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3084B924"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990D36">
        <w:rPr>
          <w:rFonts w:cs="Arial"/>
          <w:b/>
          <w:bCs/>
          <w:spacing w:val="-1"/>
          <w:szCs w:val="24"/>
        </w:rPr>
        <w:t>April</w:t>
      </w:r>
      <w:r w:rsidR="005D7543">
        <w:rPr>
          <w:rFonts w:cs="Arial"/>
          <w:b/>
          <w:bCs/>
          <w:spacing w:val="-1"/>
          <w:szCs w:val="24"/>
        </w:rPr>
        <w:t xml:space="preserve"> 1, </w:t>
      </w:r>
      <w:r w:rsidR="001D6F6C">
        <w:rPr>
          <w:rFonts w:cs="Arial"/>
          <w:b/>
          <w:bCs/>
          <w:spacing w:val="-1"/>
          <w:szCs w:val="24"/>
        </w:rPr>
        <w:t>20</w:t>
      </w:r>
      <w:r w:rsidR="00E503C3">
        <w:rPr>
          <w:rFonts w:cs="Arial"/>
          <w:b/>
          <w:bCs/>
          <w:spacing w:val="-1"/>
          <w:szCs w:val="24"/>
        </w:rPr>
        <w:t>25</w:t>
      </w:r>
    </w:p>
    <w:p w14:paraId="718E733A" w14:textId="41DA4F87"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A269F5">
        <w:rPr>
          <w:rFonts w:cs="Arial"/>
          <w:szCs w:val="24"/>
        </w:rPr>
        <w:t>April</w:t>
      </w:r>
      <w:r w:rsidR="0075000D">
        <w:rPr>
          <w:rFonts w:cs="Arial"/>
          <w:szCs w:val="24"/>
        </w:rPr>
        <w:t xml:space="preserve"> </w:t>
      </w:r>
      <w:r w:rsidR="001D6F6C">
        <w:rPr>
          <w:rFonts w:cs="Arial"/>
          <w:szCs w:val="24"/>
        </w:rPr>
        <w:t>20</w:t>
      </w:r>
      <w:r w:rsidR="00E503C3">
        <w:rPr>
          <w:rFonts w:cs="Arial"/>
          <w:szCs w:val="24"/>
        </w:rPr>
        <w:t>25</w:t>
      </w:r>
      <w:r w:rsidR="00F55CA0" w:rsidRPr="00D045E6">
        <w:rPr>
          <w:rFonts w:cs="Arial"/>
          <w:szCs w:val="24"/>
        </w:rPr>
        <w:t xml:space="preserve"> </w:t>
      </w:r>
      <w:r w:rsidR="00A269F5">
        <w:rPr>
          <w:rFonts w:cs="Arial"/>
          <w:szCs w:val="24"/>
        </w:rPr>
        <w:t>Quarter 2</w:t>
      </w:r>
      <w:r w:rsidR="00A269F5" w:rsidRPr="00D045E6">
        <w:rPr>
          <w:rFonts w:cs="Arial"/>
          <w:szCs w:val="24"/>
        </w:rPr>
        <w:t xml:space="preserve">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2E6217BE"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755428">
        <w:rPr>
          <w:rFonts w:cs="Arial"/>
          <w:szCs w:val="24"/>
        </w:rPr>
        <w:t>April</w:t>
      </w:r>
      <w:r w:rsidR="00647BDB">
        <w:rPr>
          <w:rFonts w:cs="Arial"/>
          <w:szCs w:val="24"/>
        </w:rPr>
        <w:t xml:space="preserve"> </w:t>
      </w:r>
      <w:r w:rsidR="001D6F6C">
        <w:rPr>
          <w:rFonts w:cs="Arial"/>
          <w:szCs w:val="24"/>
        </w:rPr>
        <w:t>1, 20</w:t>
      </w:r>
      <w:r w:rsidR="00E503C3">
        <w:rPr>
          <w:rFonts w:cs="Arial"/>
          <w:szCs w:val="24"/>
        </w:rPr>
        <w:t>25</w:t>
      </w:r>
      <w:r w:rsidRPr="00D045E6">
        <w:rPr>
          <w:rFonts w:cs="Arial"/>
          <w:b/>
          <w:bCs/>
          <w:szCs w:val="24"/>
        </w:rPr>
        <w:t xml:space="preserve">, </w:t>
      </w:r>
      <w:r w:rsidRPr="00D045E6">
        <w:rPr>
          <w:rFonts w:cs="Arial"/>
          <w:szCs w:val="24"/>
        </w:rPr>
        <w:t>the maximum reasonable fees for</w:t>
      </w:r>
    </w:p>
    <w:p w14:paraId="5A53D94C" w14:textId="60D1101A"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w:t>
      </w:r>
      <w:r w:rsidR="00E503C3">
        <w:rPr>
          <w:rFonts w:cs="Arial"/>
          <w:szCs w:val="24"/>
        </w:rPr>
        <w:t>25</w:t>
      </w:r>
      <w:r w:rsidR="00457660">
        <w:rPr>
          <w:rFonts w:cs="Arial"/>
          <w:szCs w:val="24"/>
        </w:rPr>
        <w:t xml:space="preserve"> </w:t>
      </w:r>
      <w:r w:rsidR="00065BC4">
        <w:rPr>
          <w:rFonts w:cs="Arial"/>
          <w:szCs w:val="24"/>
        </w:rPr>
        <w:t>Quarter 2</w:t>
      </w:r>
      <w:r w:rsidRPr="00D045E6">
        <w:rPr>
          <w:rFonts w:cs="Arial"/>
          <w:szCs w:val="24"/>
        </w:rPr>
        <w:t xml:space="preserve"> “Durable Medical Equipment, Prosthetics/Orthotics, and Supplies </w:t>
      </w:r>
      <w:r w:rsidR="00BC2046" w:rsidRPr="00D045E6">
        <w:rPr>
          <w:rFonts w:cs="Arial"/>
          <w:szCs w:val="24"/>
        </w:rPr>
        <w:t xml:space="preserve">(DMEPOS) Fee Schedule” effective </w:t>
      </w:r>
      <w:r w:rsidR="00065BC4">
        <w:rPr>
          <w:rFonts w:cs="Arial"/>
          <w:szCs w:val="24"/>
        </w:rPr>
        <w:t>April</w:t>
      </w:r>
      <w:r w:rsidR="0024609B">
        <w:rPr>
          <w:rFonts w:cs="Arial"/>
          <w:szCs w:val="24"/>
        </w:rPr>
        <w:t xml:space="preserve"> 1,</w:t>
      </w:r>
      <w:r w:rsidR="00647BDB">
        <w:rPr>
          <w:rFonts w:cs="Arial"/>
          <w:szCs w:val="24"/>
        </w:rPr>
        <w:t xml:space="preserve"> </w:t>
      </w:r>
      <w:r w:rsidR="001D6F6C">
        <w:rPr>
          <w:rFonts w:cs="Arial"/>
          <w:szCs w:val="24"/>
        </w:rPr>
        <w:t>20</w:t>
      </w:r>
      <w:r w:rsidR="00E503C3">
        <w:rPr>
          <w:rFonts w:cs="Arial"/>
          <w:szCs w:val="24"/>
        </w:rPr>
        <w:t>25</w:t>
      </w:r>
      <w:r w:rsidRPr="00D045E6">
        <w:rPr>
          <w:rFonts w:cs="Arial"/>
          <w:szCs w:val="24"/>
        </w:rPr>
        <w:t>, contained in the electronic file “</w:t>
      </w:r>
      <w:hyperlink r:id="rId7" w:history="1">
        <w:r w:rsidR="001D6F6C" w:rsidRPr="00635F43">
          <w:rPr>
            <w:rStyle w:val="Hyperlink"/>
          </w:rPr>
          <w:t>DME</w:t>
        </w:r>
        <w:r w:rsidR="00E503C3">
          <w:rPr>
            <w:rStyle w:val="Hyperlink"/>
          </w:rPr>
          <w:t>25</w:t>
        </w:r>
        <w:r w:rsidR="00CE3936">
          <w:rPr>
            <w:rStyle w:val="Hyperlink"/>
          </w:rPr>
          <w:t>-</w:t>
        </w:r>
        <w:r w:rsidR="00065BC4">
          <w:rPr>
            <w:rStyle w:val="Hyperlink"/>
          </w:rPr>
          <w:t>B</w:t>
        </w:r>
        <w:r w:rsidR="00534D9E">
          <w:rPr>
            <w:rStyle w:val="Hyperlink"/>
          </w:rPr>
          <w:t xml:space="preserve"> </w:t>
        </w:r>
        <w:r w:rsidR="001D6F6C" w:rsidRPr="00635F43">
          <w:rPr>
            <w:rStyle w:val="Hyperlink"/>
          </w:rPr>
          <w:t>(ZIP)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47F02156" w14:textId="0A861DA8"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w:t>
      </w:r>
      <w:r w:rsidR="00564070">
        <w:rPr>
          <w:rFonts w:cs="Arial"/>
          <w:szCs w:val="24"/>
        </w:rPr>
        <w:t>APR</w:t>
      </w:r>
      <w:r w:rsidR="00D81185">
        <w:rPr>
          <w:rFonts w:cs="Arial"/>
          <w:szCs w:val="24"/>
        </w:rPr>
        <w:t xml:space="preserve"> and DMEPEN_</w:t>
      </w:r>
      <w:r w:rsidR="009B2CF9">
        <w:rPr>
          <w:rFonts w:cs="Arial"/>
          <w:szCs w:val="24"/>
        </w:rPr>
        <w:t>A</w:t>
      </w:r>
      <w:r w:rsidR="00564070">
        <w:rPr>
          <w:rFonts w:cs="Arial"/>
          <w:szCs w:val="24"/>
        </w:rPr>
        <w:t>PR</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3E5324">
        <w:rPr>
          <w:rFonts w:cs="Arial"/>
          <w:szCs w:val="24"/>
        </w:rPr>
        <w:t>April</w:t>
      </w:r>
      <w:r w:rsidR="00647BDB">
        <w:rPr>
          <w:rFonts w:cs="Arial"/>
          <w:szCs w:val="24"/>
        </w:rPr>
        <w:t xml:space="preserve"> 1, </w:t>
      </w:r>
      <w:r w:rsidR="001D6F6C">
        <w:rPr>
          <w:rFonts w:cs="Arial"/>
          <w:szCs w:val="24"/>
        </w:rPr>
        <w:t>20</w:t>
      </w:r>
      <w:r w:rsidR="00E503C3">
        <w:rPr>
          <w:rFonts w:cs="Arial"/>
          <w:szCs w:val="24"/>
        </w:rPr>
        <w:t>25</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3E5324">
        <w:rPr>
          <w:rFonts w:cs="Arial"/>
          <w:szCs w:val="24"/>
        </w:rPr>
        <w:t>2</w:t>
      </w:r>
      <w:r w:rsidR="00417DA5">
        <w:rPr>
          <w:rFonts w:cs="Arial"/>
          <w:szCs w:val="24"/>
        </w:rPr>
        <w:t xml:space="preserve">, </w:t>
      </w:r>
      <w:r w:rsidR="00A71232" w:rsidRPr="00A71232">
        <w:rPr>
          <w:rFonts w:cs="Arial"/>
          <w:szCs w:val="24"/>
        </w:rPr>
        <w:t>20</w:t>
      </w:r>
      <w:r w:rsidR="00E503C3">
        <w:rPr>
          <w:rFonts w:cs="Arial"/>
          <w:szCs w:val="24"/>
        </w:rPr>
        <w:t>25</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623BAB78" w14:textId="7FB3A7A7" w:rsidR="0026684A" w:rsidRDefault="0026684A">
      <w:pPr>
        <w:overflowPunct/>
        <w:autoSpaceDE/>
        <w:autoSpaceDN/>
        <w:adjustRightInd/>
        <w:textAlignment w:val="auto"/>
        <w:rPr>
          <w:rFonts w:cs="Arial"/>
          <w:szCs w:val="24"/>
        </w:rPr>
      </w:pPr>
      <w:r>
        <w:rPr>
          <w:rFonts w:cs="Arial"/>
          <w:szCs w:val="24"/>
        </w:rPr>
        <w:br w:type="page"/>
      </w:r>
    </w:p>
    <w:p w14:paraId="2A33C01C" w14:textId="77777777" w:rsidR="00CA103E" w:rsidRPr="00D045E6" w:rsidRDefault="00CA103E" w:rsidP="00962FF8">
      <w:pPr>
        <w:ind w:left="-720" w:right="-720"/>
        <w:rPr>
          <w:rFonts w:cs="Arial"/>
          <w:szCs w:val="24"/>
        </w:rPr>
      </w:pPr>
    </w:p>
    <w:p w14:paraId="13919FE4" w14:textId="76B420FC" w:rsidR="005A5DA7" w:rsidRPr="00D045E6" w:rsidRDefault="008728F7" w:rsidP="00962FF8">
      <w:pPr>
        <w:ind w:left="-720" w:right="-720"/>
        <w:rPr>
          <w:rFonts w:cs="Arial"/>
          <w:szCs w:val="24"/>
        </w:rPr>
      </w:pPr>
      <w:hyperlink r:id="rId10" w:history="1">
        <w:r w:rsidRPr="00E632FB">
          <w:rPr>
            <w:rStyle w:val="Hyperlink"/>
          </w:rPr>
          <w:t>DME</w:t>
        </w:r>
        <w:r w:rsidR="00E503C3">
          <w:rPr>
            <w:rStyle w:val="Hyperlink"/>
          </w:rPr>
          <w:t>25</w:t>
        </w:r>
        <w:r w:rsidR="00534D9E">
          <w:rPr>
            <w:rStyle w:val="Hyperlink"/>
          </w:rPr>
          <w:t>-</w:t>
        </w:r>
        <w:r w:rsidR="006C0A60">
          <w:rPr>
            <w:rStyle w:val="Hyperlink"/>
          </w:rPr>
          <w:t>B</w:t>
        </w:r>
        <w:r w:rsidRPr="00E632FB">
          <w:rPr>
            <w:rStyle w:val="Hyperlink"/>
          </w:rPr>
          <w:t xml:space="preserve">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w:t>
      </w:r>
      <w:r w:rsidR="009C2D04">
        <w:rPr>
          <w:rFonts w:cs="Arial"/>
          <w:szCs w:val="24"/>
        </w:rPr>
        <w:t xml:space="preserve">adopted and </w:t>
      </w:r>
      <w:r w:rsidR="00DF27CF" w:rsidRPr="00D045E6">
        <w:rPr>
          <w:rFonts w:cs="Arial"/>
          <w:szCs w:val="24"/>
        </w:rPr>
        <w:t>incorporated by reference</w:t>
      </w:r>
      <w:r w:rsidR="005A5DA7" w:rsidRPr="00D045E6">
        <w:rPr>
          <w:rFonts w:cs="Arial"/>
          <w:szCs w:val="24"/>
        </w:rPr>
        <w:t>:</w:t>
      </w:r>
    </w:p>
    <w:p w14:paraId="5F7C3A18" w14:textId="4834B6AD" w:rsidR="00B95954" w:rsidRDefault="00B95954" w:rsidP="005A5DA7">
      <w:pPr>
        <w:ind w:right="-720"/>
        <w:rPr>
          <w:rFonts w:cs="Arial"/>
          <w:szCs w:val="24"/>
        </w:rPr>
      </w:pPr>
      <w:r>
        <w:rPr>
          <w:rFonts w:cs="Arial"/>
          <w:szCs w:val="24"/>
        </w:rPr>
        <w:t xml:space="preserve">DME Rural Zip Code Quarter </w:t>
      </w:r>
      <w:r w:rsidR="00974EF7">
        <w:rPr>
          <w:rFonts w:cs="Arial"/>
          <w:szCs w:val="24"/>
        </w:rPr>
        <w:t>2</w:t>
      </w:r>
      <w:r>
        <w:rPr>
          <w:rFonts w:cs="Arial"/>
          <w:szCs w:val="24"/>
        </w:rPr>
        <w:t>, 20</w:t>
      </w:r>
      <w:r w:rsidR="00E503C3">
        <w:rPr>
          <w:rFonts w:cs="Arial"/>
          <w:szCs w:val="24"/>
        </w:rPr>
        <w:t>25</w:t>
      </w:r>
    </w:p>
    <w:p w14:paraId="54AFAFB0" w14:textId="1D179FFF" w:rsidR="00A71232" w:rsidRDefault="00A71232" w:rsidP="005A5DA7">
      <w:pPr>
        <w:ind w:right="-720"/>
        <w:rPr>
          <w:rFonts w:cs="Arial"/>
          <w:szCs w:val="24"/>
        </w:rPr>
      </w:pPr>
      <w:r>
        <w:rPr>
          <w:rFonts w:cs="Arial"/>
          <w:szCs w:val="24"/>
        </w:rPr>
        <w:t>DMEBACK 20</w:t>
      </w:r>
      <w:r w:rsidR="00E503C3">
        <w:rPr>
          <w:rFonts w:cs="Arial"/>
          <w:szCs w:val="24"/>
        </w:rPr>
        <w:t>25</w:t>
      </w:r>
    </w:p>
    <w:p w14:paraId="72F3E62D" w14:textId="76B1CA47" w:rsidR="00A71232" w:rsidRDefault="00A71232" w:rsidP="005A5DA7">
      <w:pPr>
        <w:ind w:right="-720"/>
        <w:rPr>
          <w:rFonts w:cs="Arial"/>
          <w:szCs w:val="24"/>
        </w:rPr>
      </w:pPr>
      <w:r>
        <w:rPr>
          <w:rFonts w:cs="Arial"/>
          <w:szCs w:val="24"/>
        </w:rPr>
        <w:t>DMEPEN_</w:t>
      </w:r>
      <w:r w:rsidR="00974EF7">
        <w:rPr>
          <w:rFonts w:cs="Arial"/>
          <w:szCs w:val="24"/>
        </w:rPr>
        <w:t>A</w:t>
      </w:r>
      <w:r w:rsidR="000309D7">
        <w:rPr>
          <w:rFonts w:cs="Arial"/>
          <w:szCs w:val="24"/>
        </w:rPr>
        <w:t>PR</w:t>
      </w:r>
    </w:p>
    <w:p w14:paraId="11D23420" w14:textId="1AC00BC7" w:rsidR="00A71232" w:rsidRDefault="00A71232" w:rsidP="005A5DA7">
      <w:pPr>
        <w:ind w:right="-720"/>
        <w:rPr>
          <w:rFonts w:cs="Arial"/>
          <w:szCs w:val="24"/>
        </w:rPr>
      </w:pPr>
      <w:r>
        <w:rPr>
          <w:rFonts w:cs="Arial"/>
          <w:szCs w:val="24"/>
        </w:rPr>
        <w:t>DMEPOS_</w:t>
      </w:r>
      <w:r w:rsidR="00974EF7">
        <w:rPr>
          <w:rFonts w:cs="Arial"/>
          <w:szCs w:val="24"/>
        </w:rPr>
        <w:t>A</w:t>
      </w:r>
      <w:r w:rsidR="000309D7">
        <w:rPr>
          <w:rFonts w:cs="Arial"/>
          <w:szCs w:val="24"/>
        </w:rPr>
        <w:t>PR</w:t>
      </w:r>
    </w:p>
    <w:p w14:paraId="48267921" w14:textId="73AB49AC" w:rsidR="00A71232" w:rsidRDefault="00A71232" w:rsidP="005A5DA7">
      <w:pPr>
        <w:ind w:right="-720"/>
        <w:rPr>
          <w:rFonts w:cs="Arial"/>
          <w:szCs w:val="24"/>
        </w:rPr>
      </w:pPr>
      <w:r w:rsidRPr="00A71232">
        <w:rPr>
          <w:rFonts w:cs="Arial"/>
          <w:szCs w:val="24"/>
        </w:rPr>
        <w:t>DMEREAD 20</w:t>
      </w:r>
      <w:r w:rsidR="00E503C3">
        <w:rPr>
          <w:rFonts w:cs="Arial"/>
          <w:szCs w:val="24"/>
        </w:rPr>
        <w:t>25</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097FA40C" w:rsidR="0037616B" w:rsidRDefault="0099736E" w:rsidP="0037616B">
      <w:pPr>
        <w:ind w:right="-720"/>
        <w:rPr>
          <w:rFonts w:cs="Arial"/>
          <w:szCs w:val="24"/>
        </w:rPr>
      </w:pPr>
      <w:r w:rsidRPr="0099736E">
        <w:rPr>
          <w:rFonts w:cs="Arial"/>
          <w:szCs w:val="24"/>
        </w:rPr>
        <w:t>Former CBA Fee Schedule File- APR2025</w:t>
      </w:r>
    </w:p>
    <w:p w14:paraId="0400EDE0" w14:textId="28C59357" w:rsidR="0037616B" w:rsidRDefault="004B0D8D" w:rsidP="0037616B">
      <w:pPr>
        <w:ind w:right="-720"/>
        <w:rPr>
          <w:rFonts w:cs="Arial"/>
          <w:szCs w:val="24"/>
        </w:rPr>
      </w:pPr>
      <w:r w:rsidRPr="004B0D8D">
        <w:rPr>
          <w:rFonts w:cs="Arial"/>
          <w:szCs w:val="24"/>
        </w:rPr>
        <w:t>Former CBA National Mail-Order DTS Fee Schedule- APR2025</w:t>
      </w:r>
    </w:p>
    <w:p w14:paraId="35BE1925" w14:textId="0871F314" w:rsidR="00514FB3" w:rsidRPr="0037616B" w:rsidRDefault="00B06358" w:rsidP="0037616B">
      <w:pPr>
        <w:spacing w:after="360"/>
        <w:ind w:right="-720"/>
        <w:rPr>
          <w:rFonts w:cs="Arial"/>
          <w:szCs w:val="24"/>
        </w:rPr>
      </w:pPr>
      <w:r w:rsidRPr="00B06358">
        <w:rPr>
          <w:rFonts w:cs="Arial"/>
          <w:szCs w:val="24"/>
        </w:rPr>
        <w:t>Former CBA ZIP Code File- APR2025</w:t>
      </w:r>
    </w:p>
    <w:p w14:paraId="76F535C4" w14:textId="400222E1" w:rsidR="009B42B6" w:rsidRPr="00D045E6" w:rsidRDefault="009B42B6" w:rsidP="0005304A">
      <w:pPr>
        <w:spacing w:after="240"/>
        <w:ind w:left="-720" w:right="-720"/>
        <w:rPr>
          <w:rFonts w:cs="Arial"/>
          <w:szCs w:val="24"/>
        </w:rPr>
      </w:pPr>
      <w:hyperlink r:id="rId11" w:history="1">
        <w:r w:rsidRPr="00720B5D">
          <w:rPr>
            <w:rStyle w:val="Hyperlink"/>
            <w:rFonts w:cs="Arial"/>
            <w:szCs w:val="24"/>
          </w:rPr>
          <w:t>The CMS Manual System, Pub 100-</w:t>
        </w:r>
        <w:r w:rsidR="001E0364" w:rsidRPr="00720B5D">
          <w:rPr>
            <w:rStyle w:val="Hyperlink"/>
            <w:rFonts w:cs="Arial"/>
            <w:szCs w:val="24"/>
          </w:rPr>
          <w:t>0</w:t>
        </w:r>
        <w:r w:rsidRPr="00720B5D">
          <w:rPr>
            <w:rStyle w:val="Hyperlink"/>
            <w:rFonts w:cs="Arial"/>
            <w:szCs w:val="24"/>
          </w:rPr>
          <w:t xml:space="preserve">4 Medicare Claims Processing, Transmittal </w:t>
        </w:r>
        <w:r w:rsidR="00BC26F7" w:rsidRPr="00720B5D">
          <w:rPr>
            <w:rStyle w:val="Hyperlink"/>
            <w:rFonts w:cs="Arial"/>
            <w:szCs w:val="24"/>
          </w:rPr>
          <w:t>1</w:t>
        </w:r>
        <w:r w:rsidR="00A41F92">
          <w:rPr>
            <w:rStyle w:val="Hyperlink"/>
            <w:rFonts w:cs="Arial"/>
            <w:szCs w:val="24"/>
          </w:rPr>
          <w:t>312</w:t>
        </w:r>
        <w:r w:rsidR="00AC1479" w:rsidRPr="00720B5D">
          <w:rPr>
            <w:rStyle w:val="Hyperlink"/>
            <w:rFonts w:cs="Arial"/>
            <w:szCs w:val="24"/>
          </w:rPr>
          <w:t>2</w:t>
        </w:r>
        <w:r w:rsidRPr="00720B5D">
          <w:rPr>
            <w:rStyle w:val="Hyperlink"/>
            <w:rFonts w:cs="Arial"/>
            <w:szCs w:val="24"/>
          </w:rPr>
          <w:t xml:space="preserve">, Change Request </w:t>
        </w:r>
        <w:r w:rsidR="00210DC1" w:rsidRPr="00720B5D">
          <w:rPr>
            <w:rStyle w:val="Hyperlink"/>
            <w:rFonts w:cs="Arial"/>
            <w:szCs w:val="24"/>
          </w:rPr>
          <w:t>13</w:t>
        </w:r>
        <w:r w:rsidR="00A16E6D">
          <w:rPr>
            <w:rStyle w:val="Hyperlink"/>
            <w:rFonts w:cs="Arial"/>
            <w:szCs w:val="24"/>
          </w:rPr>
          <w:t>990</w:t>
        </w:r>
      </w:hyperlink>
      <w:r w:rsidRPr="00D045E6">
        <w:rPr>
          <w:rFonts w:cs="Arial"/>
          <w:szCs w:val="24"/>
        </w:rPr>
        <w:t>,</w:t>
      </w:r>
      <w:r w:rsidR="00FE5168" w:rsidRPr="00D045E6">
        <w:rPr>
          <w:rFonts w:cs="Arial"/>
          <w:szCs w:val="24"/>
        </w:rPr>
        <w:t xml:space="preserve"> </w:t>
      </w:r>
      <w:r w:rsidR="00A16E6D">
        <w:rPr>
          <w:rFonts w:cs="Arial"/>
          <w:szCs w:val="24"/>
        </w:rPr>
        <w:t>April</w:t>
      </w:r>
      <w:r w:rsidR="000D79A5">
        <w:rPr>
          <w:rFonts w:cs="Arial"/>
          <w:szCs w:val="24"/>
        </w:rPr>
        <w:t xml:space="preserve"> </w:t>
      </w:r>
      <w:r w:rsidR="000A58F5">
        <w:rPr>
          <w:rFonts w:cs="Arial"/>
          <w:szCs w:val="24"/>
        </w:rPr>
        <w:t>2</w:t>
      </w:r>
      <w:r w:rsidR="00BC26F7">
        <w:rPr>
          <w:rFonts w:cs="Arial"/>
          <w:szCs w:val="24"/>
        </w:rPr>
        <w:t>, 20</w:t>
      </w:r>
      <w:r w:rsidR="00E503C3">
        <w:rPr>
          <w:rFonts w:cs="Arial"/>
          <w:szCs w:val="24"/>
        </w:rPr>
        <w:t>25</w:t>
      </w:r>
      <w:r w:rsidRPr="00D045E6">
        <w:rPr>
          <w:rFonts w:cs="Arial"/>
          <w:szCs w:val="24"/>
        </w:rPr>
        <w:t xml:space="preserve"> sets forth the changes </w:t>
      </w:r>
      <w:r w:rsidR="000645F8">
        <w:rPr>
          <w:rFonts w:cs="Arial"/>
          <w:szCs w:val="24"/>
        </w:rPr>
        <w:t xml:space="preserve">for </w:t>
      </w:r>
      <w:r w:rsidR="00EB04AB">
        <w:rPr>
          <w:rFonts w:cs="Arial"/>
          <w:szCs w:val="24"/>
        </w:rPr>
        <w:t xml:space="preserve">quarter 2, </w:t>
      </w:r>
      <w:r w:rsidR="001D6F6C">
        <w:rPr>
          <w:rFonts w:cs="Arial"/>
          <w:szCs w:val="24"/>
        </w:rPr>
        <w:t>20</w:t>
      </w:r>
      <w:r w:rsidR="00E503C3">
        <w:rPr>
          <w:rFonts w:cs="Arial"/>
          <w:szCs w:val="24"/>
        </w:rPr>
        <w:t>25</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27A1C854"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0F6038">
        <w:rPr>
          <w:rFonts w:cs="Arial"/>
          <w:szCs w:val="24"/>
        </w:rPr>
        <w:t>April</w:t>
      </w:r>
      <w:r w:rsidR="000D79A5">
        <w:rPr>
          <w:rFonts w:cs="Arial"/>
          <w:szCs w:val="24"/>
        </w:rPr>
        <w:t xml:space="preserve"> </w:t>
      </w:r>
      <w:r w:rsidR="001D6F6C">
        <w:rPr>
          <w:rFonts w:cs="Arial"/>
          <w:szCs w:val="24"/>
        </w:rPr>
        <w:t>20</w:t>
      </w:r>
      <w:r w:rsidR="00E503C3">
        <w:rPr>
          <w:rFonts w:cs="Arial"/>
          <w:szCs w:val="24"/>
        </w:rPr>
        <w:t>25</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1A7C2109"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7246E8">
        <w:rPr>
          <w:rFonts w:cs="Arial"/>
          <w:szCs w:val="24"/>
        </w:rPr>
        <w:t xml:space="preserve">April </w:t>
      </w:r>
      <w:r w:rsidR="00CC2E3C">
        <w:rPr>
          <w:rFonts w:cs="Arial"/>
          <w:szCs w:val="24"/>
        </w:rPr>
        <w:t>4</w:t>
      </w:r>
      <w:r w:rsidR="0056417F" w:rsidRPr="00D045E6">
        <w:rPr>
          <w:rFonts w:cs="Arial"/>
          <w:szCs w:val="24"/>
        </w:rPr>
        <w:t>, 20</w:t>
      </w:r>
      <w:r w:rsidR="00E503C3">
        <w:rPr>
          <w:rFonts w:cs="Arial"/>
          <w:szCs w:val="24"/>
        </w:rPr>
        <w:t>25</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68F0D" w14:textId="77777777" w:rsidR="005553FF" w:rsidRDefault="005553FF" w:rsidP="004D2DA6">
      <w:r>
        <w:separator/>
      </w:r>
    </w:p>
  </w:endnote>
  <w:endnote w:type="continuationSeparator" w:id="0">
    <w:p w14:paraId="77D62839" w14:textId="77777777" w:rsidR="005553FF" w:rsidRDefault="005553FF"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B223" w14:textId="77777777" w:rsidR="005553FF" w:rsidRDefault="005553FF" w:rsidP="004D2DA6">
      <w:r>
        <w:separator/>
      </w:r>
    </w:p>
  </w:footnote>
  <w:footnote w:type="continuationSeparator" w:id="0">
    <w:p w14:paraId="7EFA0212" w14:textId="77777777" w:rsidR="005553FF" w:rsidRDefault="005553FF"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077"/>
    <w:rsid w:val="0000717B"/>
    <w:rsid w:val="000102E4"/>
    <w:rsid w:val="000140BB"/>
    <w:rsid w:val="00014100"/>
    <w:rsid w:val="000215AD"/>
    <w:rsid w:val="000303D3"/>
    <w:rsid w:val="000309D7"/>
    <w:rsid w:val="0003352E"/>
    <w:rsid w:val="00033F11"/>
    <w:rsid w:val="00035577"/>
    <w:rsid w:val="00040C3D"/>
    <w:rsid w:val="00041AF3"/>
    <w:rsid w:val="00042314"/>
    <w:rsid w:val="00045341"/>
    <w:rsid w:val="00045AEB"/>
    <w:rsid w:val="00052009"/>
    <w:rsid w:val="0005304A"/>
    <w:rsid w:val="00063D2E"/>
    <w:rsid w:val="000645F8"/>
    <w:rsid w:val="00064619"/>
    <w:rsid w:val="00065BC4"/>
    <w:rsid w:val="0007327A"/>
    <w:rsid w:val="00074251"/>
    <w:rsid w:val="000764AC"/>
    <w:rsid w:val="000801B1"/>
    <w:rsid w:val="00086E91"/>
    <w:rsid w:val="00086EA4"/>
    <w:rsid w:val="00094FCB"/>
    <w:rsid w:val="000A03FE"/>
    <w:rsid w:val="000A19F4"/>
    <w:rsid w:val="000A4A01"/>
    <w:rsid w:val="000A58F5"/>
    <w:rsid w:val="000A6E97"/>
    <w:rsid w:val="000B0300"/>
    <w:rsid w:val="000B1BB6"/>
    <w:rsid w:val="000B70FA"/>
    <w:rsid w:val="000B7FE5"/>
    <w:rsid w:val="000D24BC"/>
    <w:rsid w:val="000D79A5"/>
    <w:rsid w:val="000E41C0"/>
    <w:rsid w:val="000F6038"/>
    <w:rsid w:val="000F6047"/>
    <w:rsid w:val="000F7D4D"/>
    <w:rsid w:val="00102C02"/>
    <w:rsid w:val="001054CC"/>
    <w:rsid w:val="00107288"/>
    <w:rsid w:val="00136F8A"/>
    <w:rsid w:val="00142B6E"/>
    <w:rsid w:val="00145CB6"/>
    <w:rsid w:val="00150699"/>
    <w:rsid w:val="001577FB"/>
    <w:rsid w:val="0016419E"/>
    <w:rsid w:val="001725CA"/>
    <w:rsid w:val="0018456A"/>
    <w:rsid w:val="00185213"/>
    <w:rsid w:val="001B084F"/>
    <w:rsid w:val="001B2D5A"/>
    <w:rsid w:val="001B2EBC"/>
    <w:rsid w:val="001B4800"/>
    <w:rsid w:val="001B7615"/>
    <w:rsid w:val="001C483A"/>
    <w:rsid w:val="001C5FA4"/>
    <w:rsid w:val="001D15BD"/>
    <w:rsid w:val="001D3D5B"/>
    <w:rsid w:val="001D4559"/>
    <w:rsid w:val="001D5A23"/>
    <w:rsid w:val="001D5D02"/>
    <w:rsid w:val="001D6F6C"/>
    <w:rsid w:val="001D7AC9"/>
    <w:rsid w:val="001E0364"/>
    <w:rsid w:val="001E4DF0"/>
    <w:rsid w:val="001E648E"/>
    <w:rsid w:val="001E7C34"/>
    <w:rsid w:val="001F43AE"/>
    <w:rsid w:val="00210DC1"/>
    <w:rsid w:val="00211E47"/>
    <w:rsid w:val="00214938"/>
    <w:rsid w:val="00214A04"/>
    <w:rsid w:val="002171A5"/>
    <w:rsid w:val="0021743E"/>
    <w:rsid w:val="00220271"/>
    <w:rsid w:val="00220F96"/>
    <w:rsid w:val="00222507"/>
    <w:rsid w:val="00227496"/>
    <w:rsid w:val="00231573"/>
    <w:rsid w:val="00233486"/>
    <w:rsid w:val="0024058A"/>
    <w:rsid w:val="0024609B"/>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5F8E"/>
    <w:rsid w:val="002D612F"/>
    <w:rsid w:val="002E1CCA"/>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70226"/>
    <w:rsid w:val="00371FEF"/>
    <w:rsid w:val="003730FA"/>
    <w:rsid w:val="003736C4"/>
    <w:rsid w:val="0037616B"/>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E5324"/>
    <w:rsid w:val="003F4B52"/>
    <w:rsid w:val="003F60BA"/>
    <w:rsid w:val="00400E61"/>
    <w:rsid w:val="004017BF"/>
    <w:rsid w:val="00417DA5"/>
    <w:rsid w:val="00421510"/>
    <w:rsid w:val="004261BC"/>
    <w:rsid w:val="00434E36"/>
    <w:rsid w:val="00437C48"/>
    <w:rsid w:val="0044088C"/>
    <w:rsid w:val="004455CF"/>
    <w:rsid w:val="004470DC"/>
    <w:rsid w:val="004477E4"/>
    <w:rsid w:val="00455FBF"/>
    <w:rsid w:val="00456FF1"/>
    <w:rsid w:val="00457660"/>
    <w:rsid w:val="004600B7"/>
    <w:rsid w:val="004607DA"/>
    <w:rsid w:val="00477D36"/>
    <w:rsid w:val="00484E2D"/>
    <w:rsid w:val="00485D4E"/>
    <w:rsid w:val="004905AD"/>
    <w:rsid w:val="00493ADD"/>
    <w:rsid w:val="004B0D8D"/>
    <w:rsid w:val="004B2847"/>
    <w:rsid w:val="004D2DA6"/>
    <w:rsid w:val="004D50C4"/>
    <w:rsid w:val="004E1FA2"/>
    <w:rsid w:val="004E44AC"/>
    <w:rsid w:val="004E5BB8"/>
    <w:rsid w:val="004E61B9"/>
    <w:rsid w:val="004E74D4"/>
    <w:rsid w:val="004F6461"/>
    <w:rsid w:val="00502309"/>
    <w:rsid w:val="00502784"/>
    <w:rsid w:val="00514FB3"/>
    <w:rsid w:val="005229E4"/>
    <w:rsid w:val="00530229"/>
    <w:rsid w:val="00534D9E"/>
    <w:rsid w:val="00545332"/>
    <w:rsid w:val="005553FF"/>
    <w:rsid w:val="005623D3"/>
    <w:rsid w:val="0056245D"/>
    <w:rsid w:val="00564070"/>
    <w:rsid w:val="0056417F"/>
    <w:rsid w:val="00565806"/>
    <w:rsid w:val="00566E04"/>
    <w:rsid w:val="005741B2"/>
    <w:rsid w:val="005749DE"/>
    <w:rsid w:val="00581AF4"/>
    <w:rsid w:val="00582455"/>
    <w:rsid w:val="0059065E"/>
    <w:rsid w:val="00591110"/>
    <w:rsid w:val="005A5DA7"/>
    <w:rsid w:val="005B4A13"/>
    <w:rsid w:val="005B686D"/>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5F43"/>
    <w:rsid w:val="00637F3D"/>
    <w:rsid w:val="00643389"/>
    <w:rsid w:val="00647AD3"/>
    <w:rsid w:val="00647BDB"/>
    <w:rsid w:val="00654BC4"/>
    <w:rsid w:val="00656896"/>
    <w:rsid w:val="00656E62"/>
    <w:rsid w:val="00663D5D"/>
    <w:rsid w:val="00664326"/>
    <w:rsid w:val="00664C11"/>
    <w:rsid w:val="00681372"/>
    <w:rsid w:val="006819A5"/>
    <w:rsid w:val="00682010"/>
    <w:rsid w:val="006916ED"/>
    <w:rsid w:val="00692C35"/>
    <w:rsid w:val="00696A43"/>
    <w:rsid w:val="006B336E"/>
    <w:rsid w:val="006C0A60"/>
    <w:rsid w:val="006C1A04"/>
    <w:rsid w:val="006C549A"/>
    <w:rsid w:val="006C73ED"/>
    <w:rsid w:val="006E4C86"/>
    <w:rsid w:val="006F16D1"/>
    <w:rsid w:val="006F5626"/>
    <w:rsid w:val="007023F9"/>
    <w:rsid w:val="00703112"/>
    <w:rsid w:val="00706D8F"/>
    <w:rsid w:val="00720711"/>
    <w:rsid w:val="00720B5D"/>
    <w:rsid w:val="007246E8"/>
    <w:rsid w:val="00731345"/>
    <w:rsid w:val="00745D84"/>
    <w:rsid w:val="0075000D"/>
    <w:rsid w:val="007507E8"/>
    <w:rsid w:val="00755428"/>
    <w:rsid w:val="007650C4"/>
    <w:rsid w:val="00765752"/>
    <w:rsid w:val="007742FF"/>
    <w:rsid w:val="00787BE2"/>
    <w:rsid w:val="00791248"/>
    <w:rsid w:val="007A0E16"/>
    <w:rsid w:val="007A7084"/>
    <w:rsid w:val="007B527E"/>
    <w:rsid w:val="007B58BF"/>
    <w:rsid w:val="007C4ED0"/>
    <w:rsid w:val="007D22BE"/>
    <w:rsid w:val="007E458D"/>
    <w:rsid w:val="007F208B"/>
    <w:rsid w:val="007F6B9F"/>
    <w:rsid w:val="00802DC7"/>
    <w:rsid w:val="0080357E"/>
    <w:rsid w:val="00804057"/>
    <w:rsid w:val="00824D15"/>
    <w:rsid w:val="008343F4"/>
    <w:rsid w:val="00837053"/>
    <w:rsid w:val="008424E2"/>
    <w:rsid w:val="00850EFA"/>
    <w:rsid w:val="008574C5"/>
    <w:rsid w:val="008728F7"/>
    <w:rsid w:val="0088257B"/>
    <w:rsid w:val="008948D0"/>
    <w:rsid w:val="008A167A"/>
    <w:rsid w:val="008A24F0"/>
    <w:rsid w:val="008B1AC2"/>
    <w:rsid w:val="008B5EB9"/>
    <w:rsid w:val="008C631D"/>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74EF7"/>
    <w:rsid w:val="009806EA"/>
    <w:rsid w:val="009828DE"/>
    <w:rsid w:val="00986840"/>
    <w:rsid w:val="00990D36"/>
    <w:rsid w:val="009916E8"/>
    <w:rsid w:val="00991D54"/>
    <w:rsid w:val="00992083"/>
    <w:rsid w:val="00995161"/>
    <w:rsid w:val="0099736E"/>
    <w:rsid w:val="009A069D"/>
    <w:rsid w:val="009A41D0"/>
    <w:rsid w:val="009B0343"/>
    <w:rsid w:val="009B1B99"/>
    <w:rsid w:val="009B2CF9"/>
    <w:rsid w:val="009B42B6"/>
    <w:rsid w:val="009B79DE"/>
    <w:rsid w:val="009C2D04"/>
    <w:rsid w:val="009D69C6"/>
    <w:rsid w:val="009E1E1D"/>
    <w:rsid w:val="009E7048"/>
    <w:rsid w:val="009F5634"/>
    <w:rsid w:val="00A1126D"/>
    <w:rsid w:val="00A12512"/>
    <w:rsid w:val="00A13C71"/>
    <w:rsid w:val="00A16E6D"/>
    <w:rsid w:val="00A24410"/>
    <w:rsid w:val="00A269F5"/>
    <w:rsid w:val="00A27B31"/>
    <w:rsid w:val="00A32BB0"/>
    <w:rsid w:val="00A41A49"/>
    <w:rsid w:val="00A41F92"/>
    <w:rsid w:val="00A47EBB"/>
    <w:rsid w:val="00A55795"/>
    <w:rsid w:val="00A71232"/>
    <w:rsid w:val="00A7170B"/>
    <w:rsid w:val="00A726A3"/>
    <w:rsid w:val="00A7339D"/>
    <w:rsid w:val="00A736D3"/>
    <w:rsid w:val="00A73835"/>
    <w:rsid w:val="00A773DF"/>
    <w:rsid w:val="00A85F7E"/>
    <w:rsid w:val="00A9172D"/>
    <w:rsid w:val="00A94FB2"/>
    <w:rsid w:val="00A955E8"/>
    <w:rsid w:val="00A96205"/>
    <w:rsid w:val="00AA4D54"/>
    <w:rsid w:val="00AA7CA9"/>
    <w:rsid w:val="00AC1479"/>
    <w:rsid w:val="00AC31E3"/>
    <w:rsid w:val="00AE4CEC"/>
    <w:rsid w:val="00AE6208"/>
    <w:rsid w:val="00AF686C"/>
    <w:rsid w:val="00B04B6A"/>
    <w:rsid w:val="00B06358"/>
    <w:rsid w:val="00B10805"/>
    <w:rsid w:val="00B24105"/>
    <w:rsid w:val="00B24584"/>
    <w:rsid w:val="00B24A69"/>
    <w:rsid w:val="00B26649"/>
    <w:rsid w:val="00B4056A"/>
    <w:rsid w:val="00B419BC"/>
    <w:rsid w:val="00B52603"/>
    <w:rsid w:val="00B56940"/>
    <w:rsid w:val="00B65390"/>
    <w:rsid w:val="00B7224D"/>
    <w:rsid w:val="00B86251"/>
    <w:rsid w:val="00B906C3"/>
    <w:rsid w:val="00B95954"/>
    <w:rsid w:val="00BB1860"/>
    <w:rsid w:val="00BB6098"/>
    <w:rsid w:val="00BC2046"/>
    <w:rsid w:val="00BC26F7"/>
    <w:rsid w:val="00BC28EF"/>
    <w:rsid w:val="00BC3534"/>
    <w:rsid w:val="00BD5E86"/>
    <w:rsid w:val="00C03C26"/>
    <w:rsid w:val="00C05144"/>
    <w:rsid w:val="00C07B89"/>
    <w:rsid w:val="00C16376"/>
    <w:rsid w:val="00C3416D"/>
    <w:rsid w:val="00C34748"/>
    <w:rsid w:val="00C350DD"/>
    <w:rsid w:val="00C37DC7"/>
    <w:rsid w:val="00C37FF8"/>
    <w:rsid w:val="00C4255C"/>
    <w:rsid w:val="00C519A5"/>
    <w:rsid w:val="00C52270"/>
    <w:rsid w:val="00C55255"/>
    <w:rsid w:val="00C61229"/>
    <w:rsid w:val="00C62812"/>
    <w:rsid w:val="00C62FE7"/>
    <w:rsid w:val="00C64051"/>
    <w:rsid w:val="00C704F5"/>
    <w:rsid w:val="00C81B10"/>
    <w:rsid w:val="00C8258C"/>
    <w:rsid w:val="00C83037"/>
    <w:rsid w:val="00C8374C"/>
    <w:rsid w:val="00C87E1E"/>
    <w:rsid w:val="00CA103E"/>
    <w:rsid w:val="00CB00D1"/>
    <w:rsid w:val="00CB0248"/>
    <w:rsid w:val="00CC2E3C"/>
    <w:rsid w:val="00CD2E69"/>
    <w:rsid w:val="00CD79A9"/>
    <w:rsid w:val="00CE2560"/>
    <w:rsid w:val="00CE3936"/>
    <w:rsid w:val="00CF15CA"/>
    <w:rsid w:val="00CF5376"/>
    <w:rsid w:val="00D045E6"/>
    <w:rsid w:val="00D06345"/>
    <w:rsid w:val="00D152F5"/>
    <w:rsid w:val="00D20E62"/>
    <w:rsid w:val="00D23E15"/>
    <w:rsid w:val="00D2778B"/>
    <w:rsid w:val="00D43984"/>
    <w:rsid w:val="00D6152D"/>
    <w:rsid w:val="00D62A4E"/>
    <w:rsid w:val="00D717F0"/>
    <w:rsid w:val="00D81185"/>
    <w:rsid w:val="00D832AE"/>
    <w:rsid w:val="00D84FAA"/>
    <w:rsid w:val="00D90972"/>
    <w:rsid w:val="00DA3AF5"/>
    <w:rsid w:val="00DC220B"/>
    <w:rsid w:val="00DC2AB1"/>
    <w:rsid w:val="00DC5585"/>
    <w:rsid w:val="00DD4201"/>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503C3"/>
    <w:rsid w:val="00E632FB"/>
    <w:rsid w:val="00E63C38"/>
    <w:rsid w:val="00E65011"/>
    <w:rsid w:val="00E75103"/>
    <w:rsid w:val="00E76831"/>
    <w:rsid w:val="00E915E9"/>
    <w:rsid w:val="00E954FB"/>
    <w:rsid w:val="00EA0484"/>
    <w:rsid w:val="00EA794D"/>
    <w:rsid w:val="00EB04AB"/>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6E1"/>
    <w:rsid w:val="00F3474F"/>
    <w:rsid w:val="00F40324"/>
    <w:rsid w:val="00F41E41"/>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B700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 w:type="paragraph" w:styleId="Revision">
    <w:name w:val="Revision"/>
    <w:hidden/>
    <w:uiPriority w:val="99"/>
    <w:semiHidden/>
    <w:rsid w:val="00A269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5-b.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3122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files/zip/dme25-b.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480</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Administrative Director Order DMEPOS 4.1.2024</vt:lpstr>
    </vt:vector>
  </TitlesOfParts>
  <Company>DIR</Company>
  <LinksUpToDate>false</LinksUpToDate>
  <CharactersWithSpaces>3800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4.1.2025</dc:title>
  <dc:subject/>
  <dc:creator>Division of Workers' Compensation</dc:creator>
  <cp:keywords/>
  <cp:lastModifiedBy>Wu, Xiaoyan@DIR</cp:lastModifiedBy>
  <cp:revision>18</cp:revision>
  <dcterms:created xsi:type="dcterms:W3CDTF">2024-04-02T18:10:00Z</dcterms:created>
  <dcterms:modified xsi:type="dcterms:W3CDTF">2025-04-04T14:28:00Z</dcterms:modified>
</cp:coreProperties>
</file>