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E278" w14:textId="77777777" w:rsidR="00F336CA" w:rsidRPr="00026DFF" w:rsidRDefault="00F336CA" w:rsidP="00535992">
      <w:pPr>
        <w:spacing w:before="600" w:after="0"/>
        <w:jc w:val="center"/>
        <w:rPr>
          <w:rFonts w:ascii="Arial" w:hAnsi="Arial" w:cs="Arial"/>
          <w:b/>
          <w:sz w:val="24"/>
          <w:szCs w:val="24"/>
        </w:rPr>
      </w:pPr>
      <w:r w:rsidRPr="00026DFF">
        <w:rPr>
          <w:rFonts w:ascii="Arial" w:hAnsi="Arial" w:cs="Arial"/>
          <w:b/>
          <w:sz w:val="24"/>
          <w:szCs w:val="24"/>
        </w:rPr>
        <w:t>STATE OF CALIFORNIA</w:t>
      </w:r>
    </w:p>
    <w:p w14:paraId="6402D821"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5C2A4F37"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5E2DDA07" w14:textId="55C44EA0"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w:t>
      </w:r>
      <w:r w:rsidR="00EC34F1">
        <w:rPr>
          <w:rFonts w:ascii="Arial" w:hAnsi="Arial" w:cs="Arial"/>
          <w:b/>
          <w:sz w:val="24"/>
          <w:szCs w:val="24"/>
        </w:rPr>
        <w:t xml:space="preserve"> PROPOSED EVIDENCE-BASED UPDATE</w:t>
      </w:r>
      <w:r w:rsidRPr="00026DFF">
        <w:rPr>
          <w:rFonts w:ascii="Arial" w:hAnsi="Arial" w:cs="Arial"/>
          <w:b/>
          <w:sz w:val="24"/>
          <w:szCs w:val="24"/>
        </w:rPr>
        <w:t xml:space="preserve"> </w:t>
      </w:r>
      <w:r w:rsidR="002302DD">
        <w:rPr>
          <w:rFonts w:ascii="Arial" w:hAnsi="Arial" w:cs="Arial"/>
          <w:b/>
          <w:sz w:val="24"/>
          <w:szCs w:val="24"/>
        </w:rPr>
        <w:t xml:space="preserve">AND ADOPTION </w:t>
      </w:r>
      <w:r w:rsidRPr="00026DFF">
        <w:rPr>
          <w:rFonts w:ascii="Arial" w:hAnsi="Arial" w:cs="Arial"/>
          <w:b/>
          <w:sz w:val="24"/>
          <w:szCs w:val="24"/>
        </w:rPr>
        <w:t>TO THE MEDICAL TREATMENT U</w:t>
      </w:r>
      <w:r w:rsidR="005B6235" w:rsidRPr="00026DFF">
        <w:rPr>
          <w:rFonts w:ascii="Arial" w:hAnsi="Arial" w:cs="Arial"/>
          <w:b/>
          <w:sz w:val="24"/>
          <w:szCs w:val="24"/>
        </w:rPr>
        <w:t>TILIZATION SCHEDULE</w:t>
      </w:r>
    </w:p>
    <w:p w14:paraId="201231B6" w14:textId="71D0B3A8"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w:t>
      </w:r>
      <w:r w:rsidR="002302DD">
        <w:rPr>
          <w:rFonts w:ascii="Arial" w:hAnsi="Arial" w:cs="Arial"/>
          <w:sz w:val="24"/>
          <w:szCs w:val="24"/>
        </w:rPr>
        <w:t xml:space="preserve">and adoption </w:t>
      </w:r>
      <w:r w:rsidRPr="00026DFF">
        <w:rPr>
          <w:rFonts w:ascii="Arial" w:hAnsi="Arial" w:cs="Arial"/>
          <w:sz w:val="24"/>
          <w:szCs w:val="24"/>
        </w:rPr>
        <w:t xml:space="preserve">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8F32CC">
        <w:rPr>
          <w:rFonts w:ascii="Arial" w:hAnsi="Arial" w:cs="Arial"/>
          <w:sz w:val="24"/>
          <w:szCs w:val="24"/>
        </w:rPr>
        <w:t>ns,</w:t>
      </w:r>
      <w:r w:rsidR="002302DD">
        <w:rPr>
          <w:rFonts w:ascii="Arial" w:hAnsi="Arial" w:cs="Arial"/>
          <w:sz w:val="24"/>
          <w:szCs w:val="24"/>
        </w:rPr>
        <w:t xml:space="preserve"> amend</w:t>
      </w:r>
      <w:r w:rsidR="008F32CC">
        <w:rPr>
          <w:rFonts w:ascii="Arial" w:hAnsi="Arial" w:cs="Arial"/>
          <w:sz w:val="24"/>
          <w:szCs w:val="24"/>
        </w:rPr>
        <w:t xml:space="preserve"> section </w:t>
      </w:r>
      <w:r w:rsidR="004C2D82">
        <w:rPr>
          <w:rFonts w:ascii="Arial" w:hAnsi="Arial" w:cs="Arial"/>
          <w:sz w:val="24"/>
          <w:szCs w:val="24"/>
        </w:rPr>
        <w:t>9792.24.2</w:t>
      </w:r>
      <w:r w:rsidR="002302DD">
        <w:rPr>
          <w:rFonts w:ascii="Arial" w:hAnsi="Arial" w:cs="Arial"/>
          <w:sz w:val="24"/>
          <w:szCs w:val="24"/>
        </w:rPr>
        <w:t xml:space="preserve"> and adopt section 9792.24.8</w:t>
      </w:r>
      <w:r w:rsidR="00505465" w:rsidRPr="00026DFF">
        <w:rPr>
          <w:rFonts w:ascii="Arial" w:hAnsi="Arial" w:cs="Arial"/>
          <w:sz w:val="24"/>
          <w:szCs w:val="24"/>
        </w:rPr>
        <w:t>.</w:t>
      </w:r>
      <w:r w:rsidR="004C2D82">
        <w:rPr>
          <w:rFonts w:ascii="Arial" w:hAnsi="Arial" w:cs="Arial"/>
          <w:sz w:val="24"/>
          <w:szCs w:val="24"/>
        </w:rPr>
        <w:t xml:space="preserve"> The </w:t>
      </w:r>
      <w:r w:rsidRPr="00026DFF">
        <w:rPr>
          <w:rFonts w:ascii="Arial" w:hAnsi="Arial" w:cs="Arial"/>
          <w:sz w:val="24"/>
          <w:szCs w:val="24"/>
        </w:rPr>
        <w:t xml:space="preserve">proposed evidence-based </w:t>
      </w:r>
      <w:r w:rsidR="00EC34F1">
        <w:rPr>
          <w:rFonts w:ascii="Arial" w:hAnsi="Arial" w:cs="Arial"/>
          <w:sz w:val="24"/>
          <w:szCs w:val="24"/>
        </w:rPr>
        <w:t>update</w:t>
      </w:r>
      <w:r w:rsidR="002302DD">
        <w:rPr>
          <w:rFonts w:ascii="Arial" w:hAnsi="Arial" w:cs="Arial"/>
          <w:sz w:val="24"/>
          <w:szCs w:val="24"/>
        </w:rPr>
        <w:t xml:space="preserve"> and adoption</w:t>
      </w:r>
      <w:r w:rsidR="00260F45" w:rsidRPr="00026DFF">
        <w:rPr>
          <w:rFonts w:ascii="Arial" w:hAnsi="Arial" w:cs="Arial"/>
          <w:sz w:val="24"/>
          <w:szCs w:val="24"/>
        </w:rPr>
        <w:t xml:space="preserve"> to the MTUS incorporate</w:t>
      </w:r>
      <w:r w:rsidRPr="00026DFF">
        <w:rPr>
          <w:rFonts w:ascii="Arial" w:hAnsi="Arial" w:cs="Arial"/>
          <w:sz w:val="24"/>
          <w:szCs w:val="24"/>
        </w:rPr>
        <w:t xml:space="preserve"> by reference the most recent American College of Occupational and Environmental Medicin</w:t>
      </w:r>
      <w:r w:rsidR="001745D0">
        <w:rPr>
          <w:rFonts w:ascii="Arial" w:hAnsi="Arial" w:cs="Arial"/>
          <w:sz w:val="24"/>
          <w:szCs w:val="24"/>
        </w:rPr>
        <w:t>e’s (ACOEM)</w:t>
      </w:r>
      <w:r w:rsidR="00EC34F1">
        <w:rPr>
          <w:rFonts w:ascii="Arial" w:hAnsi="Arial" w:cs="Arial"/>
          <w:sz w:val="24"/>
          <w:szCs w:val="24"/>
        </w:rPr>
        <w:t xml:space="preserve"> Guid</w:t>
      </w:r>
      <w:r w:rsidR="00DF5841">
        <w:rPr>
          <w:rFonts w:ascii="Arial" w:hAnsi="Arial" w:cs="Arial"/>
          <w:sz w:val="24"/>
          <w:szCs w:val="24"/>
        </w:rPr>
        <w:t>e</w:t>
      </w:r>
      <w:r w:rsidR="00EC34F1">
        <w:rPr>
          <w:rFonts w:ascii="Arial" w:hAnsi="Arial" w:cs="Arial"/>
          <w:sz w:val="24"/>
          <w:szCs w:val="24"/>
        </w:rPr>
        <w:t>lines</w:t>
      </w:r>
      <w:r w:rsidR="000261D4">
        <w:rPr>
          <w:rFonts w:ascii="Arial" w:hAnsi="Arial" w:cs="Arial"/>
          <w:sz w:val="24"/>
          <w:szCs w:val="24"/>
        </w:rPr>
        <w:t>:</w:t>
      </w:r>
      <w:r w:rsidR="001745D0">
        <w:rPr>
          <w:rFonts w:ascii="Arial" w:hAnsi="Arial" w:cs="Arial"/>
          <w:sz w:val="24"/>
          <w:szCs w:val="24"/>
        </w:rPr>
        <w:t xml:space="preserve"> </w:t>
      </w:r>
      <w:r w:rsidR="000261D4">
        <w:rPr>
          <w:rFonts w:ascii="Arial" w:hAnsi="Arial" w:cs="Arial"/>
          <w:sz w:val="24"/>
          <w:szCs w:val="24"/>
        </w:rPr>
        <w:t xml:space="preserve">the </w:t>
      </w:r>
      <w:r w:rsidR="004C2D82">
        <w:rPr>
          <w:rFonts w:ascii="Arial" w:hAnsi="Arial" w:cs="Arial"/>
          <w:sz w:val="24"/>
          <w:szCs w:val="24"/>
        </w:rPr>
        <w:t>Chronic Pain Guideline</w:t>
      </w:r>
      <w:r w:rsidR="00DF5841">
        <w:rPr>
          <w:rFonts w:ascii="Arial" w:hAnsi="Arial" w:cs="Arial"/>
          <w:sz w:val="24"/>
          <w:szCs w:val="24"/>
        </w:rPr>
        <w:t>s</w:t>
      </w:r>
      <w:r w:rsidR="004C2D82">
        <w:rPr>
          <w:rFonts w:ascii="Arial" w:hAnsi="Arial" w:cs="Arial"/>
          <w:sz w:val="24"/>
          <w:szCs w:val="24"/>
        </w:rPr>
        <w:t xml:space="preserve"> </w:t>
      </w:r>
      <w:r w:rsidR="002302DD">
        <w:rPr>
          <w:rFonts w:ascii="Arial" w:hAnsi="Arial" w:cs="Arial"/>
          <w:sz w:val="24"/>
          <w:szCs w:val="24"/>
        </w:rPr>
        <w:t>and the Cannabis Guideline</w:t>
      </w:r>
      <w:r w:rsidR="00EC34F1" w:rsidRPr="00EC34F1">
        <w:rPr>
          <w:rFonts w:ascii="Arial" w:hAnsi="Arial" w:cs="Arial"/>
          <w:sz w:val="24"/>
          <w:szCs w:val="24"/>
        </w:rPr>
        <w:t xml:space="preserve"> </w:t>
      </w:r>
      <w:r w:rsidR="00EC34F1">
        <w:rPr>
          <w:rFonts w:ascii="Arial" w:hAnsi="Arial" w:cs="Arial"/>
          <w:sz w:val="24"/>
          <w:szCs w:val="24"/>
        </w:rPr>
        <w:t>into the Special Topics section of the MTUS</w:t>
      </w:r>
      <w:r w:rsidR="000261D4">
        <w:rPr>
          <w:rFonts w:ascii="Arial" w:hAnsi="Arial" w:cs="Arial"/>
          <w:sz w:val="24"/>
          <w:szCs w:val="24"/>
        </w:rPr>
        <w:t xml:space="preserve">. </w:t>
      </w:r>
    </w:p>
    <w:p w14:paraId="7509CD8F"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14:paraId="141FDADE" w14:textId="2B5CEA1D" w:rsidR="00FA0F58" w:rsidRDefault="00944B1A" w:rsidP="001745D0">
      <w:pPr>
        <w:pStyle w:val="BodyText3"/>
        <w:widowControl w:val="0"/>
        <w:spacing w:after="240" w:line="240" w:lineRule="auto"/>
        <w:jc w:val="left"/>
        <w:rPr>
          <w:rFonts w:ascii="Arial" w:hAnsi="Arial" w:cs="Arial"/>
        </w:rPr>
      </w:pPr>
      <w:r w:rsidRPr="00026DFF">
        <w:rPr>
          <w:rFonts w:ascii="Arial" w:hAnsi="Arial" w:cs="Arial"/>
        </w:rPr>
        <w:t>The Department of Industrial Relations, Division of Workers’ Compensation,</w:t>
      </w:r>
      <w:r w:rsidR="00EC34F1">
        <w:rPr>
          <w:rFonts w:ascii="Arial" w:hAnsi="Arial" w:cs="Arial"/>
        </w:rPr>
        <w:t xml:space="preserve"> proposes evidence-based update and adoption</w:t>
      </w:r>
      <w:r w:rsidRPr="00026DFF">
        <w:rPr>
          <w:rFonts w:ascii="Arial" w:hAnsi="Arial" w:cs="Arial"/>
        </w:rPr>
        <w:t xml:space="preserve"> to the </w:t>
      </w:r>
      <w:r w:rsidR="00C36D5E">
        <w:rPr>
          <w:rFonts w:ascii="Arial" w:hAnsi="Arial" w:cs="Arial"/>
        </w:rPr>
        <w:t>following section</w:t>
      </w:r>
      <w:r w:rsidR="00E97EEB" w:rsidRPr="00026DFF">
        <w:rPr>
          <w:rFonts w:ascii="Arial" w:hAnsi="Arial" w:cs="Arial"/>
        </w:rPr>
        <w:t xml:space="preserve">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r w:rsidR="00B7625D">
        <w:rPr>
          <w:rFonts w:ascii="Arial" w:hAnsi="Arial" w:cs="Arial"/>
        </w:rPr>
        <w:t>, amending existing section 9792.24.2 and adopting section 9792.24.8</w:t>
      </w:r>
      <w:r w:rsidR="00E97EEB" w:rsidRPr="00026DFF">
        <w:rPr>
          <w:rFonts w:ascii="Arial" w:hAnsi="Arial" w:cs="Arial"/>
        </w:rPr>
        <w:t>:</w:t>
      </w:r>
    </w:p>
    <w:p w14:paraId="0299A168" w14:textId="7A262438" w:rsidR="004C2D82" w:rsidRDefault="00B7625D" w:rsidP="004C2D82">
      <w:pPr>
        <w:shd w:val="clear" w:color="auto" w:fill="FFFFFF"/>
        <w:spacing w:after="0" w:line="240" w:lineRule="auto"/>
        <w:rPr>
          <w:rFonts w:ascii="Arial" w:eastAsia="Times New Roman" w:hAnsi="Arial" w:cs="Arial"/>
          <w:b/>
          <w:bCs/>
          <w:color w:val="212121"/>
          <w:sz w:val="24"/>
          <w:szCs w:val="24"/>
          <w:lang w:val="en"/>
        </w:rPr>
      </w:pPr>
      <w:r>
        <w:rPr>
          <w:rFonts w:ascii="Arial" w:eastAsia="Times New Roman" w:hAnsi="Arial" w:cs="Arial"/>
          <w:b/>
          <w:bCs/>
          <w:color w:val="212121"/>
          <w:sz w:val="24"/>
          <w:szCs w:val="24"/>
          <w:lang w:val="en"/>
        </w:rPr>
        <w:t>Amend Section</w:t>
      </w:r>
      <w:r>
        <w:rPr>
          <w:rFonts w:ascii="Arial" w:eastAsia="Times New Roman" w:hAnsi="Arial" w:cs="Arial"/>
          <w:b/>
          <w:bCs/>
          <w:color w:val="212121"/>
          <w:sz w:val="24"/>
          <w:szCs w:val="24"/>
          <w:lang w:val="en"/>
        </w:rPr>
        <w:tab/>
      </w:r>
      <w:r w:rsidR="004C2D82" w:rsidRPr="004C2D82">
        <w:rPr>
          <w:rFonts w:ascii="Arial" w:eastAsia="Times New Roman" w:hAnsi="Arial" w:cs="Arial"/>
          <w:b/>
          <w:bCs/>
          <w:color w:val="212121"/>
          <w:sz w:val="24"/>
          <w:szCs w:val="24"/>
          <w:lang w:val="en"/>
        </w:rPr>
        <w:t xml:space="preserve">9792.24.2. </w:t>
      </w:r>
      <w:r>
        <w:rPr>
          <w:rFonts w:ascii="Arial" w:eastAsia="Times New Roman" w:hAnsi="Arial" w:cs="Arial"/>
          <w:b/>
          <w:bCs/>
          <w:color w:val="212121"/>
          <w:sz w:val="24"/>
          <w:szCs w:val="24"/>
          <w:lang w:val="en"/>
        </w:rPr>
        <w:tab/>
      </w:r>
      <w:r w:rsidR="004C2D82" w:rsidRPr="004C2D82">
        <w:rPr>
          <w:rFonts w:ascii="Arial" w:eastAsia="Times New Roman" w:hAnsi="Arial" w:cs="Arial"/>
          <w:b/>
          <w:bCs/>
          <w:color w:val="212121"/>
          <w:sz w:val="24"/>
          <w:szCs w:val="24"/>
          <w:lang w:val="en"/>
        </w:rPr>
        <w:t>Chronic Pain Guideline</w:t>
      </w:r>
      <w:r w:rsidR="004C2D82">
        <w:rPr>
          <w:rFonts w:ascii="Arial" w:eastAsia="Times New Roman" w:hAnsi="Arial" w:cs="Arial"/>
          <w:b/>
          <w:bCs/>
          <w:color w:val="212121"/>
          <w:sz w:val="24"/>
          <w:szCs w:val="24"/>
          <w:lang w:val="en"/>
        </w:rPr>
        <w:t>s.</w:t>
      </w:r>
    </w:p>
    <w:p w14:paraId="3C28AD35" w14:textId="77777777" w:rsidR="00B7625D" w:rsidRPr="004C2D82" w:rsidRDefault="00B7625D" w:rsidP="004C2D82">
      <w:pPr>
        <w:shd w:val="clear" w:color="auto" w:fill="FFFFFF"/>
        <w:spacing w:after="0" w:line="240" w:lineRule="auto"/>
        <w:rPr>
          <w:rFonts w:ascii="Arial" w:eastAsia="Times New Roman" w:hAnsi="Arial" w:cs="Arial"/>
          <w:b/>
          <w:bCs/>
          <w:color w:val="212121"/>
          <w:sz w:val="24"/>
          <w:szCs w:val="24"/>
          <w:lang w:val="en"/>
        </w:rPr>
      </w:pPr>
    </w:p>
    <w:p w14:paraId="5CFB69BE" w14:textId="2F1310BD" w:rsidR="00B7625D" w:rsidRPr="00B7625D" w:rsidRDefault="00B7625D" w:rsidP="00B7625D">
      <w:pPr>
        <w:shd w:val="clear" w:color="auto" w:fill="FFFFFF"/>
        <w:spacing w:after="0" w:line="240" w:lineRule="auto"/>
        <w:rPr>
          <w:rFonts w:ascii="Arial" w:eastAsia="Times New Roman" w:hAnsi="Arial" w:cs="Arial"/>
          <w:b/>
          <w:bCs/>
          <w:color w:val="212121"/>
          <w:sz w:val="24"/>
          <w:szCs w:val="24"/>
          <w:lang w:val="en"/>
        </w:rPr>
      </w:pPr>
      <w:r>
        <w:rPr>
          <w:rFonts w:ascii="Arial" w:eastAsia="Times New Roman" w:hAnsi="Arial" w:cs="Arial"/>
          <w:b/>
          <w:bCs/>
          <w:color w:val="212121"/>
          <w:sz w:val="24"/>
          <w:szCs w:val="24"/>
          <w:lang w:val="en"/>
        </w:rPr>
        <w:t>Adopt Section</w:t>
      </w:r>
      <w:r>
        <w:rPr>
          <w:rFonts w:ascii="Arial" w:eastAsia="Times New Roman" w:hAnsi="Arial" w:cs="Arial"/>
          <w:b/>
          <w:bCs/>
          <w:color w:val="212121"/>
          <w:sz w:val="24"/>
          <w:szCs w:val="24"/>
          <w:lang w:val="en"/>
        </w:rPr>
        <w:tab/>
      </w:r>
      <w:r w:rsidRPr="00B7625D">
        <w:rPr>
          <w:rFonts w:ascii="Arial" w:eastAsia="Times New Roman" w:hAnsi="Arial" w:cs="Arial"/>
          <w:b/>
          <w:bCs/>
          <w:color w:val="212121"/>
          <w:sz w:val="24"/>
          <w:szCs w:val="24"/>
          <w:lang w:val="en"/>
        </w:rPr>
        <w:t xml:space="preserve">9792.24.8. </w:t>
      </w:r>
      <w:r>
        <w:rPr>
          <w:rFonts w:ascii="Arial" w:eastAsia="Times New Roman" w:hAnsi="Arial" w:cs="Arial"/>
          <w:b/>
          <w:bCs/>
          <w:color w:val="212121"/>
          <w:sz w:val="24"/>
          <w:szCs w:val="24"/>
          <w:lang w:val="en"/>
        </w:rPr>
        <w:tab/>
      </w:r>
      <w:r w:rsidRPr="00B7625D">
        <w:rPr>
          <w:rFonts w:ascii="Arial" w:eastAsia="Times New Roman" w:hAnsi="Arial" w:cs="Arial"/>
          <w:b/>
          <w:bCs/>
          <w:color w:val="212121"/>
          <w:sz w:val="24"/>
          <w:szCs w:val="24"/>
          <w:lang w:val="en"/>
        </w:rPr>
        <w:t>Cannabis Guideline.</w:t>
      </w:r>
    </w:p>
    <w:p w14:paraId="0876A834" w14:textId="77777777" w:rsidR="004C2D82" w:rsidRPr="00026DFF" w:rsidRDefault="004C2D82" w:rsidP="001745D0">
      <w:pPr>
        <w:pStyle w:val="BodyText3"/>
        <w:widowControl w:val="0"/>
        <w:spacing w:after="240" w:line="240" w:lineRule="auto"/>
        <w:jc w:val="left"/>
        <w:rPr>
          <w:rFonts w:ascii="Arial" w:hAnsi="Arial" w:cs="Arial"/>
        </w:rPr>
      </w:pPr>
    </w:p>
    <w:p w14:paraId="51EB4000"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49030E3A" w14:textId="77777777"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154592D3" w14:textId="77777777"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291E74A2" w14:textId="63BD8D52"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w:t>
      </w:r>
      <w:r w:rsidR="00630CA8">
        <w:rPr>
          <w:rFonts w:ascii="Arial" w:hAnsi="Arial" w:cs="Arial"/>
          <w:sz w:val="24"/>
          <w:szCs w:val="24"/>
        </w:rPr>
        <w:t xml:space="preserve">3 and 5307.4 and the rulemaking </w:t>
      </w:r>
      <w:r w:rsidR="00B74A7B" w:rsidRPr="00026DFF">
        <w:rPr>
          <w:rFonts w:ascii="Arial" w:hAnsi="Arial" w:cs="Arial"/>
          <w:sz w:val="24"/>
          <w:szCs w:val="24"/>
        </w:rPr>
        <w:t>provisions of the Administrative Procedure Act (APA)</w:t>
      </w:r>
      <w:r w:rsidR="00260F45" w:rsidRPr="00026DFF">
        <w:rPr>
          <w:rFonts w:ascii="Arial" w:hAnsi="Arial" w:cs="Arial"/>
          <w:sz w:val="24"/>
          <w:szCs w:val="24"/>
        </w:rPr>
        <w:t xml:space="preserve"> </w:t>
      </w:r>
      <w:r w:rsidR="002C41CE">
        <w:rPr>
          <w:rFonts w:ascii="Arial" w:hAnsi="Arial" w:cs="Arial"/>
          <w:sz w:val="24"/>
          <w:szCs w:val="24"/>
        </w:rPr>
        <w:t>(</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106D2560"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lastRenderedPageBreak/>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463F8208"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w:t>
      </w:r>
      <w:proofErr w:type="gramStart"/>
      <w:r w:rsidRPr="00026DFF">
        <w:rPr>
          <w:rFonts w:ascii="Arial" w:hAnsi="Arial" w:cs="Arial"/>
          <w:sz w:val="24"/>
          <w:szCs w:val="24"/>
        </w:rPr>
        <w:t>nationally</w:t>
      </w:r>
      <w:r w:rsidR="005A5D34" w:rsidRPr="00026DFF">
        <w:rPr>
          <w:rFonts w:ascii="Arial" w:hAnsi="Arial" w:cs="Arial"/>
          <w:sz w:val="24"/>
          <w:szCs w:val="24"/>
        </w:rPr>
        <w:t>-</w:t>
      </w:r>
      <w:r w:rsidRPr="00026DFF">
        <w:rPr>
          <w:rFonts w:ascii="Arial" w:hAnsi="Arial" w:cs="Arial"/>
          <w:sz w:val="24"/>
          <w:szCs w:val="24"/>
        </w:rPr>
        <w:t>recognized</w:t>
      </w:r>
      <w:proofErr w:type="gramEnd"/>
      <w:r w:rsidRPr="00026DFF">
        <w:rPr>
          <w:rFonts w:ascii="Arial" w:hAnsi="Arial" w:cs="Arial"/>
          <w:sz w:val="24"/>
          <w:szCs w:val="24"/>
        </w:rPr>
        <w:t xml:space="preserve">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0D6C428D"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0D41E64E"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397A06FA" w14:textId="0A0F3E91" w:rsidR="008B40DE" w:rsidRDefault="008B40DE" w:rsidP="008B40DE">
      <w:pPr>
        <w:spacing w:after="240" w:line="240" w:lineRule="auto"/>
        <w:rPr>
          <w:rFonts w:ascii="Arial" w:hAnsi="Arial" w:cs="Arial"/>
          <w:sz w:val="24"/>
          <w:szCs w:val="24"/>
        </w:rPr>
      </w:pPr>
      <w:r w:rsidRPr="00026DFF">
        <w:rPr>
          <w:rFonts w:ascii="Arial" w:eastAsia="Times New Roman" w:hAnsi="Arial" w:cs="Arial"/>
          <w:bCs/>
          <w:color w:val="212121"/>
          <w:sz w:val="24"/>
          <w:szCs w:val="24"/>
          <w:lang w:val="en"/>
        </w:rPr>
        <w:t xml:space="preserve">Accordingly, this </w:t>
      </w:r>
      <w:r w:rsidRPr="00026DFF">
        <w:rPr>
          <w:rFonts w:ascii="Arial" w:hAnsi="Arial" w:cs="Arial"/>
          <w:sz w:val="24"/>
          <w:szCs w:val="24"/>
        </w:rPr>
        <w:t>Administrative Director</w:t>
      </w:r>
      <w:r w:rsidRPr="00026DFF">
        <w:rPr>
          <w:rFonts w:ascii="Arial" w:eastAsia="Times New Roman" w:hAnsi="Arial" w:cs="Arial"/>
          <w:bCs/>
          <w:color w:val="212121"/>
          <w:sz w:val="24"/>
          <w:szCs w:val="24"/>
          <w:lang w:val="en"/>
        </w:rPr>
        <w:t xml:space="preserve"> order makes evidence-based updates</w:t>
      </w:r>
      <w:r w:rsidR="002302DD">
        <w:rPr>
          <w:rFonts w:ascii="Arial" w:eastAsia="Times New Roman" w:hAnsi="Arial" w:cs="Arial"/>
          <w:bCs/>
          <w:color w:val="212121"/>
          <w:sz w:val="24"/>
          <w:szCs w:val="24"/>
          <w:lang w:val="en"/>
        </w:rPr>
        <w:t xml:space="preserve"> and adoption of guidelines to the MTUS by replacing an</w:t>
      </w:r>
      <w:r w:rsidRPr="00026DFF">
        <w:rPr>
          <w:rFonts w:ascii="Arial" w:eastAsia="Times New Roman" w:hAnsi="Arial" w:cs="Arial"/>
          <w:bCs/>
          <w:color w:val="212121"/>
          <w:sz w:val="24"/>
          <w:szCs w:val="24"/>
          <w:lang w:val="en"/>
        </w:rPr>
        <w:t xml:space="preserve"> outdated guideline </w:t>
      </w:r>
      <w:r>
        <w:rPr>
          <w:rFonts w:ascii="Arial" w:eastAsia="Times New Roman" w:hAnsi="Arial" w:cs="Arial"/>
          <w:bCs/>
          <w:color w:val="212121"/>
          <w:sz w:val="24"/>
          <w:szCs w:val="24"/>
          <w:lang w:val="en"/>
        </w:rPr>
        <w:t xml:space="preserve">and adopting a guideline </w:t>
      </w:r>
      <w:r w:rsidRPr="00026DFF">
        <w:rPr>
          <w:rFonts w:ascii="Arial" w:eastAsia="Times New Roman" w:hAnsi="Arial" w:cs="Arial"/>
          <w:bCs/>
          <w:color w:val="212121"/>
          <w:sz w:val="24"/>
          <w:szCs w:val="24"/>
          <w:lang w:val="en"/>
        </w:rPr>
        <w:t xml:space="preserve">with </w:t>
      </w:r>
      <w:r w:rsidRPr="00026DFF">
        <w:rPr>
          <w:rFonts w:ascii="Arial" w:hAnsi="Arial" w:cs="Arial"/>
          <w:sz w:val="24"/>
          <w:szCs w:val="24"/>
        </w:rPr>
        <w:t>the most recent ACOEM treatment guideline supported by the latest scientific research. Updates to the current codified MTUS are shown in strikethrough to indicate deletions and underscore to show additions.</w:t>
      </w:r>
    </w:p>
    <w:p w14:paraId="3458A3C0" w14:textId="3520A6AA" w:rsidR="001E43C2" w:rsidRDefault="0019033F" w:rsidP="001E43C2">
      <w:pPr>
        <w:spacing w:after="480" w:line="240" w:lineRule="auto"/>
        <w:rPr>
          <w:rFonts w:ascii="Arial" w:hAnsi="Arial" w:cs="Arial"/>
          <w:sz w:val="24"/>
          <w:szCs w:val="24"/>
        </w:rPr>
      </w:pPr>
      <w:r w:rsidRPr="00026DFF">
        <w:rPr>
          <w:rFonts w:ascii="Arial" w:hAnsi="Arial" w:cs="Arial"/>
          <w:sz w:val="24"/>
          <w:szCs w:val="24"/>
        </w:rPr>
        <w:t>The</w:t>
      </w:r>
      <w:r w:rsidR="005B4C38">
        <w:rPr>
          <w:rFonts w:ascii="Arial" w:hAnsi="Arial" w:cs="Arial"/>
          <w:sz w:val="24"/>
          <w:szCs w:val="24"/>
        </w:rPr>
        <w:t xml:space="preserve"> proposed evidence-based update</w:t>
      </w:r>
      <w:r w:rsidRPr="00026DFF">
        <w:rPr>
          <w:rFonts w:ascii="Arial" w:hAnsi="Arial" w:cs="Arial"/>
          <w:sz w:val="24"/>
          <w:szCs w:val="24"/>
        </w:rPr>
        <w:t xml:space="preserve"> to the MTUS to implement Labor Code section</w:t>
      </w:r>
      <w:r w:rsidR="005B4C38">
        <w:rPr>
          <w:rFonts w:ascii="Arial" w:hAnsi="Arial" w:cs="Arial"/>
          <w:sz w:val="24"/>
          <w:szCs w:val="24"/>
        </w:rPr>
        <w:t xml:space="preserve"> 5307.27 is</w:t>
      </w:r>
      <w:r w:rsidRPr="00026DFF">
        <w:rPr>
          <w:rFonts w:ascii="Arial" w:hAnsi="Arial" w:cs="Arial"/>
          <w:sz w:val="24"/>
          <w:szCs w:val="24"/>
        </w:rPr>
        <w:t xml:space="preserve"> as follows:</w:t>
      </w:r>
    </w:p>
    <w:p w14:paraId="4451FDBA" w14:textId="5B416EC6" w:rsidR="008B40DE" w:rsidRPr="00535992" w:rsidRDefault="00D23BD0" w:rsidP="00535992">
      <w:pPr>
        <w:shd w:val="clear" w:color="auto" w:fill="FFFFFF"/>
        <w:spacing w:after="240" w:line="240" w:lineRule="auto"/>
        <w:rPr>
          <w:rFonts w:ascii="Arial" w:eastAsia="Times New Roman" w:hAnsi="Arial" w:cs="Arial"/>
          <w:b/>
          <w:bCs/>
          <w:color w:val="212121"/>
          <w:sz w:val="24"/>
          <w:szCs w:val="24"/>
          <w:lang w:val="en"/>
        </w:rPr>
      </w:pPr>
      <w:r>
        <w:rPr>
          <w:rFonts w:ascii="Arial" w:eastAsia="Times New Roman" w:hAnsi="Arial" w:cs="Arial"/>
          <w:b/>
          <w:bCs/>
          <w:color w:val="212121"/>
          <w:sz w:val="24"/>
          <w:szCs w:val="24"/>
          <w:lang w:val="en"/>
        </w:rPr>
        <w:lastRenderedPageBreak/>
        <w:t>Proposed Amendment to Section</w:t>
      </w:r>
      <w:r w:rsidR="004C2D82" w:rsidRPr="004C2D82">
        <w:rPr>
          <w:rFonts w:ascii="Arial" w:eastAsia="Times New Roman" w:hAnsi="Arial" w:cs="Arial"/>
          <w:b/>
          <w:bCs/>
          <w:color w:val="212121"/>
          <w:sz w:val="24"/>
          <w:szCs w:val="24"/>
          <w:lang w:val="en"/>
        </w:rPr>
        <w:t xml:space="preserve"> 9792.24.2. Chronic Pain Guidelines.</w:t>
      </w:r>
    </w:p>
    <w:p w14:paraId="18E65F21" w14:textId="2403E417" w:rsidR="000D1B09" w:rsidRDefault="000D1B09" w:rsidP="001E43C2">
      <w:pPr>
        <w:spacing w:after="480" w:line="240" w:lineRule="auto"/>
        <w:rPr>
          <w:rFonts w:ascii="Arial" w:hAnsi="Arial" w:cs="Arial"/>
          <w:sz w:val="24"/>
          <w:szCs w:val="24"/>
        </w:rPr>
      </w:pPr>
      <w:r>
        <w:rPr>
          <w:rFonts w:ascii="Arial" w:hAnsi="Arial" w:cs="Arial"/>
          <w:sz w:val="24"/>
          <w:szCs w:val="24"/>
        </w:rPr>
        <w:t>This section is b</w:t>
      </w:r>
      <w:r w:rsidR="008B40DE">
        <w:rPr>
          <w:rFonts w:ascii="Arial" w:hAnsi="Arial" w:cs="Arial"/>
          <w:sz w:val="24"/>
          <w:szCs w:val="24"/>
        </w:rPr>
        <w:t>eing amended to update the MTUS</w:t>
      </w:r>
      <w:r>
        <w:rPr>
          <w:rFonts w:ascii="Arial" w:hAnsi="Arial" w:cs="Arial"/>
          <w:sz w:val="24"/>
          <w:szCs w:val="24"/>
        </w:rPr>
        <w:t xml:space="preserve"> medical treatment guidelines so that recommendations pertaining to </w:t>
      </w:r>
      <w:r w:rsidR="004C2D82">
        <w:rPr>
          <w:rFonts w:ascii="Arial" w:hAnsi="Arial" w:cs="Arial"/>
          <w:sz w:val="24"/>
          <w:szCs w:val="24"/>
        </w:rPr>
        <w:t xml:space="preserve">chronic pain </w:t>
      </w:r>
      <w:r>
        <w:rPr>
          <w:rFonts w:ascii="Arial" w:hAnsi="Arial" w:cs="Arial"/>
          <w:sz w:val="24"/>
          <w:szCs w:val="24"/>
        </w:rPr>
        <w:t xml:space="preserve">represent </w:t>
      </w:r>
      <w:r w:rsidRPr="00026DFF">
        <w:rPr>
          <w:rFonts w:ascii="Arial" w:hAnsi="Arial" w:cs="Arial"/>
          <w:sz w:val="24"/>
          <w:szCs w:val="24"/>
        </w:rPr>
        <w:t>current ev</w:t>
      </w:r>
      <w:r>
        <w:rPr>
          <w:rFonts w:ascii="Arial" w:hAnsi="Arial" w:cs="Arial"/>
          <w:sz w:val="24"/>
          <w:szCs w:val="24"/>
        </w:rPr>
        <w:t>idence-based standards of care.</w:t>
      </w:r>
    </w:p>
    <w:p w14:paraId="0BA8CAA8" w14:textId="68A6F37E" w:rsidR="00B7625D" w:rsidRPr="00D23BD0" w:rsidRDefault="00D23BD0" w:rsidP="00B7625D">
      <w:pPr>
        <w:shd w:val="clear" w:color="auto" w:fill="FFFFFF"/>
        <w:spacing w:after="0" w:line="240" w:lineRule="auto"/>
        <w:rPr>
          <w:rFonts w:ascii="Arial" w:eastAsia="Times New Roman" w:hAnsi="Arial" w:cs="Arial"/>
          <w:b/>
          <w:bCs/>
          <w:color w:val="212121"/>
          <w:sz w:val="24"/>
          <w:szCs w:val="24"/>
          <w:lang w:val="en"/>
        </w:rPr>
      </w:pPr>
      <w:r>
        <w:rPr>
          <w:rFonts w:ascii="Arial" w:eastAsia="Times New Roman" w:hAnsi="Arial" w:cs="Arial"/>
          <w:b/>
          <w:bCs/>
          <w:color w:val="212121"/>
          <w:sz w:val="24"/>
          <w:szCs w:val="24"/>
          <w:lang w:val="en"/>
        </w:rPr>
        <w:t>Proposed Adoption of Section</w:t>
      </w:r>
      <w:r w:rsidR="00B7625D" w:rsidRPr="00D23BD0">
        <w:rPr>
          <w:rFonts w:ascii="Arial" w:eastAsia="Times New Roman" w:hAnsi="Arial" w:cs="Arial"/>
          <w:b/>
          <w:bCs/>
          <w:color w:val="212121"/>
          <w:sz w:val="24"/>
          <w:szCs w:val="24"/>
          <w:lang w:val="en"/>
        </w:rPr>
        <w:t xml:space="preserve"> 9792.24.8. Cannabis Guideline.</w:t>
      </w:r>
    </w:p>
    <w:p w14:paraId="65734102" w14:textId="77777777" w:rsidR="00B7625D" w:rsidRPr="00D23BD0" w:rsidRDefault="00B7625D" w:rsidP="00B7625D">
      <w:pPr>
        <w:shd w:val="clear" w:color="auto" w:fill="FFFFFF"/>
        <w:spacing w:after="0" w:line="240" w:lineRule="auto"/>
        <w:rPr>
          <w:rFonts w:ascii="Arial" w:eastAsia="Times New Roman" w:hAnsi="Arial" w:cs="Arial"/>
          <w:b/>
          <w:bCs/>
          <w:color w:val="212121"/>
          <w:sz w:val="24"/>
          <w:szCs w:val="24"/>
          <w:lang w:val="en"/>
        </w:rPr>
      </w:pPr>
    </w:p>
    <w:p w14:paraId="51F7AC60" w14:textId="2F67484B" w:rsidR="009363A7" w:rsidRDefault="00493FEC" w:rsidP="00535992">
      <w:pPr>
        <w:spacing w:after="360" w:line="240" w:lineRule="auto"/>
        <w:jc w:val="both"/>
        <w:rPr>
          <w:rFonts w:ascii="Arial" w:hAnsi="Arial" w:cs="Arial"/>
          <w:sz w:val="24"/>
          <w:szCs w:val="24"/>
        </w:rPr>
      </w:pPr>
      <w:r w:rsidRPr="00493FEC">
        <w:rPr>
          <w:rFonts w:ascii="Arial" w:hAnsi="Arial" w:cs="Arial"/>
          <w:sz w:val="24"/>
          <w:szCs w:val="24"/>
        </w:rPr>
        <w:t>Sectio</w:t>
      </w:r>
      <w:r>
        <w:rPr>
          <w:rFonts w:ascii="Arial" w:hAnsi="Arial" w:cs="Arial"/>
          <w:sz w:val="24"/>
          <w:szCs w:val="24"/>
        </w:rPr>
        <w:t>n 9792.24.8</w:t>
      </w:r>
      <w:r w:rsidRPr="00493FEC">
        <w:rPr>
          <w:rFonts w:ascii="Arial" w:hAnsi="Arial" w:cs="Arial"/>
          <w:sz w:val="24"/>
          <w:szCs w:val="24"/>
        </w:rPr>
        <w:t xml:space="preserve"> is added to the MTUS as a separate </w:t>
      </w:r>
      <w:r>
        <w:rPr>
          <w:rFonts w:ascii="Arial" w:hAnsi="Arial" w:cs="Arial"/>
          <w:sz w:val="24"/>
          <w:szCs w:val="24"/>
        </w:rPr>
        <w:t>treatment g</w:t>
      </w:r>
      <w:r w:rsidRPr="00493FEC">
        <w:rPr>
          <w:rFonts w:ascii="Arial" w:hAnsi="Arial" w:cs="Arial"/>
          <w:sz w:val="24"/>
          <w:szCs w:val="24"/>
        </w:rPr>
        <w:t xml:space="preserve">uideline. </w:t>
      </w:r>
      <w:r>
        <w:rPr>
          <w:rFonts w:ascii="Arial" w:hAnsi="Arial" w:cs="Arial"/>
          <w:sz w:val="24"/>
          <w:szCs w:val="24"/>
        </w:rPr>
        <w:t xml:space="preserve">This guideline is added under special topics as it is determined that this section is supplementing other clinical topic sections under the MTUS for treatment related to pain. </w:t>
      </w:r>
      <w:r w:rsidR="009363A7">
        <w:rPr>
          <w:rFonts w:ascii="Arial" w:hAnsi="Arial" w:cs="Arial"/>
          <w:sz w:val="24"/>
          <w:szCs w:val="24"/>
        </w:rPr>
        <w:t xml:space="preserve">This section is being added to provide guidance on the most current evidence-based standards of care. </w:t>
      </w:r>
    </w:p>
    <w:p w14:paraId="7D92183F" w14:textId="699C16BD" w:rsidR="005D1658" w:rsidRPr="00026DFF" w:rsidRDefault="005D1658" w:rsidP="00535992">
      <w:pPr>
        <w:pStyle w:val="BodyText3"/>
        <w:widowControl w:val="0"/>
        <w:spacing w:after="240" w:line="240" w:lineRule="auto"/>
        <w:jc w:val="center"/>
        <w:rPr>
          <w:rFonts w:ascii="Arial" w:hAnsi="Arial" w:cs="Arial"/>
          <w:b/>
        </w:rPr>
      </w:pPr>
      <w:r w:rsidRPr="00026DFF">
        <w:rPr>
          <w:rFonts w:ascii="Arial" w:hAnsi="Arial" w:cs="Arial"/>
          <w:b/>
        </w:rPr>
        <w:t>TIME AND PLACE OF PUBLIC HEARING</w:t>
      </w:r>
    </w:p>
    <w:p w14:paraId="68B91861" w14:textId="3CDF5850" w:rsidR="00F65E22" w:rsidRPr="00026DFF" w:rsidRDefault="005B06AE" w:rsidP="00026DFF">
      <w:pPr>
        <w:pStyle w:val="BodyText3"/>
        <w:widowControl w:val="0"/>
        <w:spacing w:after="240" w:line="240" w:lineRule="auto"/>
        <w:jc w:val="left"/>
        <w:rPr>
          <w:rFonts w:ascii="Arial" w:hAnsi="Arial" w:cs="Arial"/>
        </w:rPr>
      </w:pPr>
      <w:r>
        <w:rPr>
          <w:rFonts w:ascii="Arial" w:hAnsi="Arial" w:cs="Arial"/>
        </w:rPr>
        <w:t xml:space="preserve">A </w:t>
      </w:r>
      <w:r w:rsidR="0055344C">
        <w:rPr>
          <w:rFonts w:ascii="Arial" w:hAnsi="Arial" w:cs="Arial"/>
        </w:rPr>
        <w:t xml:space="preserve">virtual and conference call </w:t>
      </w:r>
      <w:r>
        <w:rPr>
          <w:rFonts w:ascii="Arial" w:hAnsi="Arial" w:cs="Arial"/>
        </w:rPr>
        <w:t xml:space="preserve">public hearing has been scheduled </w:t>
      </w:r>
      <w:r w:rsidR="005D1658" w:rsidRPr="00026DFF">
        <w:rPr>
          <w:rFonts w:ascii="Arial" w:hAnsi="Arial" w:cs="Arial"/>
        </w:rPr>
        <w:t>to permit all interested persons the opportunity to present statements or</w:t>
      </w:r>
      <w:r w:rsidR="00CF200B" w:rsidRPr="00026DFF">
        <w:rPr>
          <w:rFonts w:ascii="Arial" w:hAnsi="Arial" w:cs="Arial"/>
        </w:rPr>
        <w:t xml:space="preserve"> arguments</w:t>
      </w:r>
      <w:r>
        <w:rPr>
          <w:rFonts w:ascii="Arial" w:hAnsi="Arial" w:cs="Arial"/>
        </w:rPr>
        <w:t>, oral or in writing,</w:t>
      </w:r>
      <w:r w:rsidR="00CF200B" w:rsidRPr="00026DFF">
        <w:rPr>
          <w:rFonts w:ascii="Arial" w:hAnsi="Arial" w:cs="Arial"/>
        </w:rPr>
        <w:t xml:space="preserve"> </w:t>
      </w:r>
      <w:r w:rsidR="005D1658" w:rsidRPr="00026DFF">
        <w:rPr>
          <w:rFonts w:ascii="Arial" w:hAnsi="Arial" w:cs="Arial"/>
        </w:rPr>
        <w:t>with respect to the proposed e</w:t>
      </w:r>
      <w:r w:rsidR="00EC34F1">
        <w:rPr>
          <w:rFonts w:ascii="Arial" w:hAnsi="Arial" w:cs="Arial"/>
        </w:rPr>
        <w:t>vidence-based update and adoption</w:t>
      </w:r>
      <w:r w:rsidR="005D1658" w:rsidRPr="00026DFF">
        <w:rPr>
          <w:rFonts w:ascii="Arial" w:hAnsi="Arial" w:cs="Arial"/>
        </w:rPr>
        <w:t xml:space="preserve"> to the MTUS</w:t>
      </w:r>
      <w:r w:rsidR="00CF200B" w:rsidRPr="00026DFF">
        <w:rPr>
          <w:rFonts w:ascii="Arial" w:hAnsi="Arial" w:cs="Arial"/>
        </w:rPr>
        <w:t xml:space="preserve"> </w:t>
      </w:r>
      <w:r w:rsidR="005D1658" w:rsidRPr="00026DFF">
        <w:rPr>
          <w:rFonts w:ascii="Arial" w:hAnsi="Arial" w:cs="Arial"/>
        </w:rPr>
        <w:t>on the following date:</w:t>
      </w:r>
    </w:p>
    <w:p w14:paraId="1FE925DF" w14:textId="043A598D"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B0319E">
        <w:rPr>
          <w:rFonts w:ascii="Arial" w:hAnsi="Arial" w:cs="Arial"/>
          <w:b/>
        </w:rPr>
        <w:tab/>
      </w:r>
      <w:r w:rsidR="002D38E1">
        <w:rPr>
          <w:rFonts w:ascii="Arial" w:hAnsi="Arial" w:cs="Arial"/>
          <w:b/>
        </w:rPr>
        <w:t>March 14</w:t>
      </w:r>
      <w:r w:rsidR="004C2D82" w:rsidRPr="002D38E1">
        <w:rPr>
          <w:rFonts w:ascii="Arial" w:hAnsi="Arial" w:cs="Arial"/>
          <w:b/>
        </w:rPr>
        <w:t>, 2025</w:t>
      </w:r>
    </w:p>
    <w:p w14:paraId="18F667B4" w14:textId="38D070C1" w:rsidR="00EE6AA5" w:rsidRDefault="005A0489" w:rsidP="00EE6AA5">
      <w:pPr>
        <w:pStyle w:val="BodyText3"/>
        <w:widowControl w:val="0"/>
        <w:ind w:left="720"/>
        <w:jc w:val="left"/>
        <w:rPr>
          <w:rFonts w:ascii="Arial" w:hAnsi="Arial" w:cs="Arial"/>
          <w:b/>
        </w:rPr>
      </w:pPr>
      <w:r w:rsidRPr="00026DFF">
        <w:rPr>
          <w:rFonts w:ascii="Arial" w:hAnsi="Arial" w:cs="Arial"/>
          <w:b/>
        </w:rPr>
        <w:t xml:space="preserve">Time: </w:t>
      </w:r>
      <w:r w:rsidR="005B06AE">
        <w:rPr>
          <w:rFonts w:ascii="Arial" w:hAnsi="Arial" w:cs="Arial"/>
          <w:b/>
        </w:rPr>
        <w:tab/>
      </w:r>
      <w:r w:rsidR="005B06AE">
        <w:rPr>
          <w:rFonts w:ascii="Arial" w:hAnsi="Arial" w:cs="Arial"/>
          <w:b/>
        </w:rPr>
        <w:tab/>
      </w:r>
      <w:r w:rsidR="002D38E1">
        <w:rPr>
          <w:rFonts w:ascii="Arial" w:hAnsi="Arial" w:cs="Arial"/>
          <w:b/>
        </w:rPr>
        <w:t>10</w:t>
      </w:r>
      <w:r w:rsidR="005D1658" w:rsidRPr="00026DFF">
        <w:rPr>
          <w:rFonts w:ascii="Arial" w:hAnsi="Arial" w:cs="Arial"/>
          <w:b/>
        </w:rPr>
        <w:t>:00 a.m. to 5:00 p.m., or until conclusion of business</w:t>
      </w:r>
    </w:p>
    <w:p w14:paraId="7D33E8B6" w14:textId="77777777" w:rsidR="006C7634" w:rsidRPr="002D38E1" w:rsidRDefault="005B06AE" w:rsidP="006C7634">
      <w:pPr>
        <w:pStyle w:val="BodyText3"/>
        <w:widowControl w:val="0"/>
        <w:ind w:left="720"/>
        <w:rPr>
          <w:rFonts w:ascii="Arial" w:hAnsi="Arial" w:cs="Arial"/>
          <w:b/>
        </w:rPr>
      </w:pPr>
      <w:r>
        <w:rPr>
          <w:rFonts w:ascii="Arial" w:hAnsi="Arial" w:cs="Arial"/>
          <w:b/>
        </w:rPr>
        <w:t>Place</w:t>
      </w:r>
      <w:r w:rsidR="00F65E22" w:rsidRPr="00026DFF">
        <w:rPr>
          <w:rFonts w:ascii="Arial" w:hAnsi="Arial" w:cs="Arial"/>
          <w:b/>
        </w:rPr>
        <w:t xml:space="preserve">: </w:t>
      </w:r>
      <w:r w:rsidR="00F65E22" w:rsidRPr="00026DFF">
        <w:rPr>
          <w:rFonts w:ascii="Arial" w:hAnsi="Arial" w:cs="Arial"/>
          <w:b/>
        </w:rPr>
        <w:tab/>
      </w:r>
      <w:r w:rsidR="00EE6AA5" w:rsidRPr="002D38E1">
        <w:rPr>
          <w:rFonts w:ascii="Arial" w:hAnsi="Arial" w:cs="Arial"/>
          <w:b/>
        </w:rPr>
        <w:t xml:space="preserve">Zoom: </w:t>
      </w:r>
      <w:r w:rsidR="006C7634" w:rsidRPr="002D38E1">
        <w:rPr>
          <w:rFonts w:ascii="Arial" w:hAnsi="Arial" w:cs="Arial"/>
          <w:b/>
        </w:rPr>
        <w:t xml:space="preserve">Join from PC, Mac, Linux, iOS or Android: </w:t>
      </w:r>
    </w:p>
    <w:p w14:paraId="5207575E" w14:textId="2379A436" w:rsidR="006C7634" w:rsidRPr="002D38E1" w:rsidRDefault="006C7634" w:rsidP="006C7634">
      <w:pPr>
        <w:pStyle w:val="BodyText3"/>
        <w:widowControl w:val="0"/>
        <w:ind w:left="720"/>
        <w:rPr>
          <w:rFonts w:ascii="Arial" w:hAnsi="Arial" w:cs="Arial"/>
          <w:b/>
        </w:rPr>
      </w:pPr>
      <w:r w:rsidRPr="002D38E1">
        <w:rPr>
          <w:rFonts w:ascii="Arial" w:hAnsi="Arial" w:cs="Arial"/>
          <w:b/>
        </w:rPr>
        <w:tab/>
      </w:r>
      <w:r w:rsidRPr="002D38E1">
        <w:rPr>
          <w:rFonts w:ascii="Arial" w:hAnsi="Arial" w:cs="Arial"/>
          <w:b/>
        </w:rPr>
        <w:tab/>
      </w:r>
      <w:hyperlink r:id="rId10" w:history="1">
        <w:r w:rsidR="002D38E1" w:rsidRPr="002D38E1">
          <w:rPr>
            <w:rStyle w:val="Hyperlink"/>
            <w:rFonts w:ascii="Arial" w:hAnsi="Arial" w:cs="Arial"/>
            <w:b/>
          </w:rPr>
          <w:t>https://dir-ca-gov.zoom.us/j/86193231447</w:t>
        </w:r>
      </w:hyperlink>
    </w:p>
    <w:p w14:paraId="7EAFA4D6" w14:textId="77777777" w:rsidR="006C7634" w:rsidRPr="006C7634" w:rsidRDefault="006C7634" w:rsidP="006C7634">
      <w:pPr>
        <w:pStyle w:val="BodyText3"/>
        <w:widowControl w:val="0"/>
        <w:ind w:left="720"/>
        <w:rPr>
          <w:rFonts w:ascii="Arial" w:hAnsi="Arial" w:cs="Arial"/>
          <w:b/>
        </w:rPr>
      </w:pPr>
    </w:p>
    <w:p w14:paraId="335390F7" w14:textId="77777777" w:rsidR="006C7634" w:rsidRPr="002D38E1" w:rsidRDefault="006C7634" w:rsidP="006C7634">
      <w:pPr>
        <w:pStyle w:val="BodyText3"/>
        <w:widowControl w:val="0"/>
        <w:ind w:left="720"/>
        <w:rPr>
          <w:rFonts w:ascii="Arial" w:hAnsi="Arial" w:cs="Arial"/>
          <w:b/>
        </w:rPr>
      </w:pPr>
      <w:r w:rsidRPr="002D38E1">
        <w:rPr>
          <w:rFonts w:ascii="Arial" w:hAnsi="Arial" w:cs="Arial"/>
          <w:b/>
        </w:rPr>
        <w:t>Or Telephone:</w:t>
      </w:r>
    </w:p>
    <w:p w14:paraId="5092905E" w14:textId="1558FA84" w:rsidR="006C7634" w:rsidRPr="002D38E1" w:rsidRDefault="006C7634" w:rsidP="006C7634">
      <w:pPr>
        <w:pStyle w:val="BodyText3"/>
        <w:widowControl w:val="0"/>
        <w:ind w:left="720"/>
        <w:rPr>
          <w:rFonts w:ascii="Arial" w:hAnsi="Arial" w:cs="Arial"/>
          <w:b/>
        </w:rPr>
      </w:pPr>
      <w:r w:rsidRPr="002D38E1">
        <w:rPr>
          <w:rFonts w:ascii="Arial" w:hAnsi="Arial" w:cs="Arial"/>
          <w:b/>
        </w:rPr>
        <w:t xml:space="preserve">    Dial:    </w:t>
      </w:r>
      <w:r w:rsidR="002D38E1" w:rsidRPr="002D38E1">
        <w:rPr>
          <w:rFonts w:ascii="Arial" w:hAnsi="Arial" w:cs="Arial"/>
          <w:b/>
        </w:rPr>
        <w:t>USA 216 706 7005</w:t>
      </w:r>
    </w:p>
    <w:p w14:paraId="21B93A72" w14:textId="01A3CBAF" w:rsidR="006C7634" w:rsidRPr="002D38E1" w:rsidRDefault="006C7634" w:rsidP="006C7634">
      <w:pPr>
        <w:pStyle w:val="BodyText3"/>
        <w:widowControl w:val="0"/>
        <w:ind w:left="720"/>
        <w:rPr>
          <w:rFonts w:ascii="Arial" w:hAnsi="Arial" w:cs="Arial"/>
          <w:b/>
        </w:rPr>
      </w:pPr>
      <w:r w:rsidRPr="002D38E1">
        <w:rPr>
          <w:rFonts w:ascii="Arial" w:hAnsi="Arial" w:cs="Arial"/>
          <w:b/>
        </w:rPr>
        <w:t xml:space="preserve">    </w:t>
      </w:r>
      <w:r w:rsidR="002D38E1" w:rsidRPr="002D38E1">
        <w:rPr>
          <w:rFonts w:ascii="Arial" w:hAnsi="Arial" w:cs="Arial"/>
          <w:b/>
        </w:rPr>
        <w:t>USA 8664345269 (US Toll Free)</w:t>
      </w:r>
    </w:p>
    <w:p w14:paraId="62EDF79C" w14:textId="39190E29" w:rsidR="006C7634" w:rsidRPr="006C7634" w:rsidRDefault="006C7634" w:rsidP="00535992">
      <w:pPr>
        <w:pStyle w:val="BodyText3"/>
        <w:widowControl w:val="0"/>
        <w:spacing w:after="360"/>
        <w:ind w:left="720"/>
        <w:rPr>
          <w:rFonts w:ascii="Arial" w:hAnsi="Arial" w:cs="Arial"/>
          <w:b/>
        </w:rPr>
      </w:pPr>
      <w:r w:rsidRPr="002D38E1">
        <w:rPr>
          <w:rFonts w:ascii="Arial" w:hAnsi="Arial" w:cs="Arial"/>
          <w:b/>
        </w:rPr>
        <w:t xml:space="preserve">    Conference code: </w:t>
      </w:r>
      <w:r w:rsidR="002D38E1" w:rsidRPr="002D38E1">
        <w:rPr>
          <w:rFonts w:ascii="Arial" w:hAnsi="Arial" w:cs="Arial"/>
          <w:b/>
        </w:rPr>
        <w:t>956474</w:t>
      </w:r>
    </w:p>
    <w:p w14:paraId="2F4B8031" w14:textId="1BC07CC0"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7E819B28" w14:textId="2F8F7878"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2D38E1">
        <w:rPr>
          <w:rFonts w:ascii="Arial" w:hAnsi="Arial" w:cs="Arial"/>
          <w:b/>
          <w:sz w:val="24"/>
          <w:szCs w:val="24"/>
        </w:rPr>
        <w:t>omment will begin promptly at 10</w:t>
      </w:r>
      <w:r w:rsidR="001C4A3E" w:rsidRPr="00026DFF">
        <w:rPr>
          <w:rFonts w:ascii="Arial" w:hAnsi="Arial" w:cs="Arial"/>
          <w:b/>
          <w:sz w:val="24"/>
          <w:szCs w:val="24"/>
        </w:rPr>
        <w:t xml:space="preserve">:00 A.M. and will conclude when </w:t>
      </w:r>
      <w:r w:rsidRPr="00026DFF">
        <w:rPr>
          <w:rFonts w:ascii="Arial" w:hAnsi="Arial" w:cs="Arial"/>
          <w:b/>
          <w:sz w:val="24"/>
          <w:szCs w:val="24"/>
        </w:rPr>
        <w:t xml:space="preserve">the last speaker has finished </w:t>
      </w:r>
      <w:r w:rsidR="00EC34F1">
        <w:rPr>
          <w:rFonts w:ascii="Arial" w:hAnsi="Arial" w:cs="Arial"/>
          <w:b/>
          <w:sz w:val="24"/>
          <w:szCs w:val="24"/>
        </w:rPr>
        <w:t>their</w:t>
      </w:r>
      <w:r w:rsidRPr="00026DFF">
        <w:rPr>
          <w:rFonts w:ascii="Arial" w:hAnsi="Arial" w:cs="Arial"/>
          <w:b/>
          <w:sz w:val="24"/>
          <w:szCs w:val="24"/>
        </w:rPr>
        <w:t xml:space="preserve">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4D2A590C" w14:textId="348F2CCA" w:rsidR="005D1658" w:rsidRPr="00026DFF" w:rsidRDefault="002B4A17" w:rsidP="00535992">
      <w:pPr>
        <w:pStyle w:val="BodyText2"/>
        <w:widowControl w:val="0"/>
        <w:spacing w:after="36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w:t>
      </w:r>
      <w:r w:rsidR="00656DB8" w:rsidRPr="00026DFF">
        <w:rPr>
          <w:rFonts w:ascii="Arial" w:hAnsi="Arial" w:cs="Arial"/>
          <w:sz w:val="24"/>
          <w:szCs w:val="24"/>
        </w:rPr>
        <w:t xml:space="preserve">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 xml:space="preserve">Equal </w:t>
      </w:r>
      <w:r w:rsidR="005D1658" w:rsidRPr="00026DFF">
        <w:rPr>
          <w:rFonts w:ascii="Arial" w:hAnsi="Arial" w:cs="Arial"/>
          <w:sz w:val="24"/>
          <w:szCs w:val="24"/>
        </w:rPr>
        <w:lastRenderedPageBreak/>
        <w:t>weight will be accorded to oral comments and written materials.</w:t>
      </w:r>
    </w:p>
    <w:p w14:paraId="6CA70397"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5E4196B7" w14:textId="7E826D35"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B0319E">
        <w:rPr>
          <w:rFonts w:ascii="Arial" w:hAnsi="Arial" w:cs="Arial"/>
        </w:rPr>
        <w:t xml:space="preserve">on </w:t>
      </w:r>
      <w:r w:rsidR="002D38E1" w:rsidRPr="002D38E1">
        <w:rPr>
          <w:rFonts w:ascii="Arial" w:hAnsi="Arial" w:cs="Arial"/>
        </w:rPr>
        <w:t>March 14</w:t>
      </w:r>
      <w:r w:rsidR="004C2D82" w:rsidRPr="002D38E1">
        <w:rPr>
          <w:rFonts w:ascii="Arial" w:hAnsi="Arial" w:cs="Arial"/>
        </w:rPr>
        <w:t>, 2025</w:t>
      </w:r>
      <w:r w:rsidR="00D066FF">
        <w:rPr>
          <w:rFonts w:ascii="Arial" w:hAnsi="Arial" w:cs="Arial"/>
        </w:rPr>
        <w:t>.</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 xml:space="preserve">rkers’ Compensation by </w:t>
      </w:r>
      <w:r w:rsidR="00FB79BD">
        <w:rPr>
          <w:rFonts w:ascii="Arial" w:hAnsi="Arial" w:cs="Arial"/>
        </w:rPr>
        <w:t xml:space="preserve">11:59 p.m. of </w:t>
      </w:r>
      <w:r w:rsidR="00C0179C" w:rsidRPr="00026DFF">
        <w:rPr>
          <w:rFonts w:ascii="Arial" w:hAnsi="Arial" w:cs="Arial"/>
        </w:rPr>
        <w:t>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153FC2D3"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DWC contact person</w:t>
      </w:r>
      <w:r w:rsidRPr="00026DFF">
        <w:rPr>
          <w:rFonts w:ascii="Arial" w:hAnsi="Arial" w:cs="Arial"/>
        </w:rPr>
        <w:t>:</w:t>
      </w:r>
    </w:p>
    <w:p w14:paraId="4A21D20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0E83F57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776BDD2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14:paraId="000FC0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74FB2DD"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478DB109"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14:paraId="21CD8B5A" w14:textId="2C4D1D70"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2D38E1" w:rsidRPr="002D38E1">
        <w:rPr>
          <w:rFonts w:ascii="Arial" w:hAnsi="Arial" w:cs="Arial"/>
        </w:rPr>
        <w:t>March 14</w:t>
      </w:r>
      <w:r w:rsidR="004C2D82" w:rsidRPr="002D38E1">
        <w:rPr>
          <w:rFonts w:ascii="Arial" w:hAnsi="Arial" w:cs="Arial"/>
        </w:rPr>
        <w:t>, 2025.</w:t>
      </w:r>
    </w:p>
    <w:p w14:paraId="6567B071"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14:paraId="55E8DA75"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61119A8F"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7B635AE7"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14:paraId="2DA352E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6DAFE22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0F83A62C"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P.O. Box 420603</w:t>
      </w:r>
    </w:p>
    <w:p w14:paraId="488A9BDC"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088A1168"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14:paraId="33CA6506" w14:textId="77777777" w:rsidR="005D1658" w:rsidRPr="00026DFF" w:rsidRDefault="005D1658" w:rsidP="00535992">
      <w:pPr>
        <w:pStyle w:val="BodyText3"/>
        <w:widowControl w:val="0"/>
        <w:spacing w:after="840" w:line="240" w:lineRule="auto"/>
        <w:ind w:left="2160"/>
        <w:jc w:val="left"/>
        <w:rPr>
          <w:rFonts w:ascii="Arial" w:hAnsi="Arial" w:cs="Arial"/>
        </w:rPr>
      </w:pPr>
      <w:r w:rsidRPr="00026DFF">
        <w:rPr>
          <w:rFonts w:ascii="Arial" w:hAnsi="Arial" w:cs="Arial"/>
        </w:rPr>
        <w:t>Telephone: (510) 286-7100</w:t>
      </w:r>
    </w:p>
    <w:p w14:paraId="76927164"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lastRenderedPageBreak/>
        <w:t>CONTACT PERSON</w:t>
      </w:r>
    </w:p>
    <w:p w14:paraId="6B14FDD7"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1F5B0C55" w14:textId="078214DB"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Nicole L. Richardson</w:t>
      </w:r>
    </w:p>
    <w:p w14:paraId="02F4C9A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03E9156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1FE64B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60E22112" w14:textId="585024FF"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Email: nrichardson</w:t>
      </w:r>
      <w:r w:rsidR="005D1658" w:rsidRPr="00026DFF">
        <w:rPr>
          <w:rFonts w:ascii="Arial" w:hAnsi="Arial" w:cs="Arial"/>
        </w:rPr>
        <w:t>@dir.ca.gov</w:t>
      </w:r>
      <w:r w:rsidR="005D1658" w:rsidRPr="00026DFF">
        <w:rPr>
          <w:rFonts w:ascii="Arial" w:hAnsi="Arial" w:cs="Arial"/>
        </w:rPr>
        <w:tab/>
      </w:r>
    </w:p>
    <w:p w14:paraId="63311BD6" w14:textId="5151E42B" w:rsidR="0023482C" w:rsidRPr="0023482C" w:rsidRDefault="00811418" w:rsidP="004C2D82">
      <w:pPr>
        <w:pStyle w:val="BodyText3"/>
        <w:widowControl w:val="0"/>
        <w:spacing w:line="240" w:lineRule="auto"/>
        <w:ind w:left="2160"/>
        <w:jc w:val="left"/>
      </w:pPr>
      <w:r>
        <w:rPr>
          <w:rFonts w:ascii="Arial" w:hAnsi="Arial" w:cs="Arial"/>
        </w:rPr>
        <w:t>Telephone: (510) 286-0656</w:t>
      </w:r>
    </w:p>
    <w:p w14:paraId="6EFB9EF8" w14:textId="0B5C5F18" w:rsidR="005D1658" w:rsidRPr="0023482C" w:rsidRDefault="005D1658" w:rsidP="0023482C">
      <w:pPr>
        <w:tabs>
          <w:tab w:val="left" w:pos="4135"/>
        </w:tabs>
      </w:pPr>
    </w:p>
    <w:sectPr w:rsidR="005D1658" w:rsidRPr="0023482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850C" w14:textId="77777777" w:rsidR="001C63FC" w:rsidRDefault="001C63FC" w:rsidP="00A902F4">
      <w:pPr>
        <w:spacing w:after="0" w:line="240" w:lineRule="auto"/>
      </w:pPr>
      <w:r>
        <w:separator/>
      </w:r>
    </w:p>
  </w:endnote>
  <w:endnote w:type="continuationSeparator" w:id="0">
    <w:p w14:paraId="64E75CB5" w14:textId="77777777" w:rsidR="001C63FC" w:rsidRDefault="001C63FC"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058E" w14:textId="77777777" w:rsidR="00FD4DA9" w:rsidRDefault="00FD4DA9">
    <w:pPr>
      <w:pStyle w:val="Footer"/>
      <w:rPr>
        <w:rFonts w:ascii="Times New Roman" w:hAnsi="Times New Roman"/>
        <w:sz w:val="18"/>
        <w:szCs w:val="18"/>
      </w:rPr>
    </w:pPr>
  </w:p>
  <w:p w14:paraId="06E6008D" w14:textId="6862BF1A" w:rsidR="00A902F4" w:rsidRPr="001138C3" w:rsidRDefault="005B6235">
    <w:pPr>
      <w:pStyle w:val="Footer"/>
      <w:rPr>
        <w:rFonts w:ascii="Arial" w:hAnsi="Arial" w:cs="Arial"/>
        <w:sz w:val="20"/>
        <w:szCs w:val="20"/>
      </w:rPr>
    </w:pPr>
    <w:r w:rsidRPr="001138C3">
      <w:rPr>
        <w:rFonts w:ascii="Arial" w:hAnsi="Arial" w:cs="Arial"/>
        <w:sz w:val="20"/>
        <w:szCs w:val="20"/>
      </w:rPr>
      <w:t>Notice of</w:t>
    </w:r>
    <w:r w:rsidR="008F7E41">
      <w:rPr>
        <w:rFonts w:ascii="Arial" w:hAnsi="Arial" w:cs="Arial"/>
        <w:sz w:val="20"/>
        <w:szCs w:val="20"/>
      </w:rPr>
      <w:t xml:space="preserve"> Proposed Evidence-Based Updates and Adoption</w:t>
    </w:r>
    <w:r w:rsidRPr="001138C3">
      <w:rPr>
        <w:rFonts w:ascii="Arial" w:hAnsi="Arial" w:cs="Arial"/>
        <w:sz w:val="20"/>
        <w:szCs w:val="20"/>
      </w:rPr>
      <w:t xml:space="preserve"> to the Medical Treatment Utilization Schedule</w:t>
    </w:r>
    <w:r w:rsidR="00172179" w:rsidRPr="001138C3">
      <w:rPr>
        <w:rFonts w:ascii="Arial" w:hAnsi="Arial" w:cs="Arial"/>
        <w:sz w:val="20"/>
        <w:szCs w:val="20"/>
      </w:rPr>
      <w:t xml:space="preserve"> (MTUS)</w:t>
    </w:r>
    <w:r w:rsidRPr="001138C3">
      <w:rPr>
        <w:rFonts w:ascii="Arial" w:hAnsi="Arial" w:cs="Arial"/>
        <w:sz w:val="20"/>
        <w:szCs w:val="20"/>
      </w:rPr>
      <w:t xml:space="preserve"> </w:t>
    </w:r>
    <w:r w:rsidR="00A902F4" w:rsidRPr="001138C3">
      <w:rPr>
        <w:rFonts w:ascii="Arial" w:hAnsi="Arial" w:cs="Arial"/>
        <w:sz w:val="20"/>
        <w:szCs w:val="20"/>
      </w:rPr>
      <w:t>California Code of Regulations, tit</w:t>
    </w:r>
    <w:r w:rsidR="00D066FF">
      <w:rPr>
        <w:rFonts w:ascii="Arial" w:hAnsi="Arial" w:cs="Arial"/>
        <w:sz w:val="20"/>
        <w:szCs w:val="20"/>
      </w:rPr>
      <w:t xml:space="preserve">le 8, </w:t>
    </w:r>
    <w:r w:rsidR="008F7E41">
      <w:rPr>
        <w:rFonts w:ascii="Arial" w:hAnsi="Arial" w:cs="Arial"/>
        <w:sz w:val="20"/>
        <w:szCs w:val="20"/>
      </w:rPr>
      <w:t xml:space="preserve">amend </w:t>
    </w:r>
    <w:r w:rsidR="00D066FF">
      <w:rPr>
        <w:rFonts w:ascii="Arial" w:hAnsi="Arial" w:cs="Arial"/>
        <w:sz w:val="20"/>
        <w:szCs w:val="20"/>
      </w:rPr>
      <w:t xml:space="preserve">section </w:t>
    </w:r>
    <w:r w:rsidR="004C2D82">
      <w:rPr>
        <w:rFonts w:ascii="Arial" w:hAnsi="Arial" w:cs="Arial"/>
        <w:sz w:val="20"/>
        <w:szCs w:val="20"/>
      </w:rPr>
      <w:t>9792.24.2</w:t>
    </w:r>
    <w:r w:rsidR="008F7E41">
      <w:rPr>
        <w:rFonts w:ascii="Arial" w:hAnsi="Arial" w:cs="Arial"/>
        <w:sz w:val="20"/>
        <w:szCs w:val="20"/>
      </w:rPr>
      <w:t xml:space="preserve"> and adopt section 9792.24.8</w:t>
    </w:r>
  </w:p>
  <w:p w14:paraId="40AFCE8E" w14:textId="48B5D213" w:rsidR="00A902F4" w:rsidRPr="001138C3" w:rsidRDefault="00B92831">
    <w:pPr>
      <w:pStyle w:val="Footer"/>
      <w:rPr>
        <w:rFonts w:ascii="Arial" w:hAnsi="Arial" w:cs="Arial"/>
        <w:sz w:val="20"/>
        <w:szCs w:val="20"/>
      </w:rPr>
    </w:pPr>
    <w:r w:rsidRPr="001138C3">
      <w:rPr>
        <w:rFonts w:ascii="Arial" w:hAnsi="Arial" w:cs="Arial"/>
        <w:sz w:val="20"/>
        <w:szCs w:val="20"/>
      </w:rPr>
      <w:t>(30-Day Comment Peri</w:t>
    </w:r>
    <w:r w:rsidR="004A45E9">
      <w:rPr>
        <w:rFonts w:ascii="Arial" w:hAnsi="Arial" w:cs="Arial"/>
        <w:sz w:val="20"/>
        <w:szCs w:val="20"/>
      </w:rPr>
      <w:t xml:space="preserve">od – </w:t>
    </w:r>
    <w:r w:rsidR="008F7E41">
      <w:rPr>
        <w:rFonts w:ascii="Arial" w:hAnsi="Arial" w:cs="Arial"/>
        <w:sz w:val="20"/>
        <w:szCs w:val="20"/>
      </w:rPr>
      <w:t xml:space="preserve">February </w:t>
    </w:r>
    <w:r w:rsidR="00903676">
      <w:rPr>
        <w:rFonts w:ascii="Arial" w:hAnsi="Arial" w:cs="Arial"/>
        <w:sz w:val="20"/>
        <w:szCs w:val="20"/>
      </w:rPr>
      <w:t xml:space="preserve">7, </w:t>
    </w:r>
    <w:r w:rsidR="008F7E41">
      <w:rPr>
        <w:rFonts w:ascii="Arial" w:hAnsi="Arial" w:cs="Arial"/>
        <w:sz w:val="20"/>
        <w:szCs w:val="20"/>
      </w:rPr>
      <w:t>2025</w:t>
    </w:r>
    <w:r w:rsidR="00A902F4" w:rsidRPr="001138C3">
      <w:rPr>
        <w:rFonts w:ascii="Arial" w:hAnsi="Arial" w:cs="Arial"/>
        <w:sz w:val="20"/>
        <w:szCs w:val="20"/>
      </w:rPr>
      <w:t>)</w:t>
    </w:r>
    <w:r w:rsidR="00A67887" w:rsidRPr="001138C3">
      <w:rPr>
        <w:rFonts w:ascii="Arial" w:hAnsi="Arial" w:cs="Arial"/>
        <w:sz w:val="20"/>
        <w:szCs w:val="20"/>
      </w:rPr>
      <w:tab/>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EC34F1">
      <w:rPr>
        <w:rFonts w:ascii="Arial" w:hAnsi="Arial" w:cs="Arial"/>
        <w:b/>
        <w:bCs/>
        <w:noProof/>
        <w:sz w:val="20"/>
        <w:szCs w:val="20"/>
      </w:rPr>
      <w:t>5</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EC34F1">
      <w:rPr>
        <w:rFonts w:ascii="Arial" w:hAnsi="Arial" w:cs="Arial"/>
        <w:b/>
        <w:bCs/>
        <w:noProof/>
        <w:sz w:val="20"/>
        <w:szCs w:val="20"/>
      </w:rPr>
      <w:t>5</w:t>
    </w:r>
    <w:r w:rsidR="008D5AFC" w:rsidRPr="001138C3">
      <w:rPr>
        <w:rFonts w:ascii="Arial" w:hAnsi="Arial" w:cs="Arial"/>
        <w:b/>
        <w:bCs/>
        <w:sz w:val="20"/>
        <w:szCs w:val="20"/>
      </w:rPr>
      <w:fldChar w:fldCharType="end"/>
    </w:r>
  </w:p>
  <w:p w14:paraId="3393F34E"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F2F42" w14:textId="77777777" w:rsidR="001C63FC" w:rsidRDefault="001C63FC" w:rsidP="00A902F4">
      <w:pPr>
        <w:spacing w:after="0" w:line="240" w:lineRule="auto"/>
      </w:pPr>
      <w:r>
        <w:separator/>
      </w:r>
    </w:p>
  </w:footnote>
  <w:footnote w:type="continuationSeparator" w:id="0">
    <w:p w14:paraId="55865547" w14:textId="77777777" w:rsidR="001C63FC" w:rsidRDefault="001C63FC"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59A0"/>
    <w:rsid w:val="00007049"/>
    <w:rsid w:val="000073F1"/>
    <w:rsid w:val="000127F9"/>
    <w:rsid w:val="000261D4"/>
    <w:rsid w:val="00026DFF"/>
    <w:rsid w:val="00026E1B"/>
    <w:rsid w:val="000517C0"/>
    <w:rsid w:val="00056F68"/>
    <w:rsid w:val="00062EDD"/>
    <w:rsid w:val="000637C1"/>
    <w:rsid w:val="0006546E"/>
    <w:rsid w:val="000808D7"/>
    <w:rsid w:val="00084EEA"/>
    <w:rsid w:val="000A6632"/>
    <w:rsid w:val="000B1D43"/>
    <w:rsid w:val="000B40BF"/>
    <w:rsid w:val="000B52A4"/>
    <w:rsid w:val="000B57E2"/>
    <w:rsid w:val="000C38C1"/>
    <w:rsid w:val="000C694A"/>
    <w:rsid w:val="000D1B09"/>
    <w:rsid w:val="000D592B"/>
    <w:rsid w:val="000F59B2"/>
    <w:rsid w:val="000F6754"/>
    <w:rsid w:val="001138C3"/>
    <w:rsid w:val="0012459B"/>
    <w:rsid w:val="0012600D"/>
    <w:rsid w:val="00153F58"/>
    <w:rsid w:val="001650CD"/>
    <w:rsid w:val="001653B0"/>
    <w:rsid w:val="00172179"/>
    <w:rsid w:val="001745D0"/>
    <w:rsid w:val="0017618E"/>
    <w:rsid w:val="0018746E"/>
    <w:rsid w:val="0019033F"/>
    <w:rsid w:val="00191F4D"/>
    <w:rsid w:val="0019251A"/>
    <w:rsid w:val="00192C4C"/>
    <w:rsid w:val="00194055"/>
    <w:rsid w:val="001A6998"/>
    <w:rsid w:val="001B1382"/>
    <w:rsid w:val="001B4366"/>
    <w:rsid w:val="001B6BFA"/>
    <w:rsid w:val="001B7AB9"/>
    <w:rsid w:val="001C4A3E"/>
    <w:rsid w:val="001C63FC"/>
    <w:rsid w:val="001D380A"/>
    <w:rsid w:val="001E3E67"/>
    <w:rsid w:val="001E43C2"/>
    <w:rsid w:val="001F045C"/>
    <w:rsid w:val="001F38EF"/>
    <w:rsid w:val="002008EF"/>
    <w:rsid w:val="002104F0"/>
    <w:rsid w:val="00217469"/>
    <w:rsid w:val="0022114A"/>
    <w:rsid w:val="0022289C"/>
    <w:rsid w:val="002302DD"/>
    <w:rsid w:val="00230AFC"/>
    <w:rsid w:val="0023482C"/>
    <w:rsid w:val="00236D67"/>
    <w:rsid w:val="00244201"/>
    <w:rsid w:val="002462C9"/>
    <w:rsid w:val="00246D2A"/>
    <w:rsid w:val="002477EA"/>
    <w:rsid w:val="002559F8"/>
    <w:rsid w:val="00260F45"/>
    <w:rsid w:val="002676E1"/>
    <w:rsid w:val="00274E6F"/>
    <w:rsid w:val="00277D24"/>
    <w:rsid w:val="002914B5"/>
    <w:rsid w:val="00294F6B"/>
    <w:rsid w:val="002B2DF5"/>
    <w:rsid w:val="002B4A17"/>
    <w:rsid w:val="002B62CE"/>
    <w:rsid w:val="002B768A"/>
    <w:rsid w:val="002C41CE"/>
    <w:rsid w:val="002D10AD"/>
    <w:rsid w:val="002D1EFB"/>
    <w:rsid w:val="002D38E1"/>
    <w:rsid w:val="002D6B00"/>
    <w:rsid w:val="002E1081"/>
    <w:rsid w:val="002E2C28"/>
    <w:rsid w:val="002E553A"/>
    <w:rsid w:val="002E75EB"/>
    <w:rsid w:val="002F5465"/>
    <w:rsid w:val="00300F80"/>
    <w:rsid w:val="003027E6"/>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3F6B16"/>
    <w:rsid w:val="004020FA"/>
    <w:rsid w:val="0042645B"/>
    <w:rsid w:val="00437487"/>
    <w:rsid w:val="00454C1E"/>
    <w:rsid w:val="00455611"/>
    <w:rsid w:val="00463CBB"/>
    <w:rsid w:val="00463FA4"/>
    <w:rsid w:val="00475C81"/>
    <w:rsid w:val="00484B6E"/>
    <w:rsid w:val="00487578"/>
    <w:rsid w:val="0049289F"/>
    <w:rsid w:val="00493FEC"/>
    <w:rsid w:val="0049681C"/>
    <w:rsid w:val="004A2AF1"/>
    <w:rsid w:val="004A45E9"/>
    <w:rsid w:val="004B1CDE"/>
    <w:rsid w:val="004C2D82"/>
    <w:rsid w:val="004C372E"/>
    <w:rsid w:val="004C4B57"/>
    <w:rsid w:val="004D2960"/>
    <w:rsid w:val="004D59BB"/>
    <w:rsid w:val="004E4617"/>
    <w:rsid w:val="00504A31"/>
    <w:rsid w:val="00505465"/>
    <w:rsid w:val="0051139A"/>
    <w:rsid w:val="00522E8D"/>
    <w:rsid w:val="00524ECE"/>
    <w:rsid w:val="00531E4F"/>
    <w:rsid w:val="00535992"/>
    <w:rsid w:val="0054744C"/>
    <w:rsid w:val="0055344C"/>
    <w:rsid w:val="0056590F"/>
    <w:rsid w:val="005675EB"/>
    <w:rsid w:val="00574DDE"/>
    <w:rsid w:val="005817A9"/>
    <w:rsid w:val="00584D52"/>
    <w:rsid w:val="0059257E"/>
    <w:rsid w:val="005A0489"/>
    <w:rsid w:val="005A43B7"/>
    <w:rsid w:val="005A47A0"/>
    <w:rsid w:val="005A5D34"/>
    <w:rsid w:val="005B04B6"/>
    <w:rsid w:val="005B06AE"/>
    <w:rsid w:val="005B4C38"/>
    <w:rsid w:val="005B6235"/>
    <w:rsid w:val="005B62A7"/>
    <w:rsid w:val="005B7C02"/>
    <w:rsid w:val="005C14D9"/>
    <w:rsid w:val="005C20F9"/>
    <w:rsid w:val="005D1658"/>
    <w:rsid w:val="005D1F3F"/>
    <w:rsid w:val="005D7075"/>
    <w:rsid w:val="005E0935"/>
    <w:rsid w:val="005F30B6"/>
    <w:rsid w:val="005F7A85"/>
    <w:rsid w:val="00606EC0"/>
    <w:rsid w:val="00614B43"/>
    <w:rsid w:val="00622E09"/>
    <w:rsid w:val="00623E64"/>
    <w:rsid w:val="00625E8E"/>
    <w:rsid w:val="00630CA8"/>
    <w:rsid w:val="00631635"/>
    <w:rsid w:val="00633661"/>
    <w:rsid w:val="00637FAD"/>
    <w:rsid w:val="0064586D"/>
    <w:rsid w:val="00656DB8"/>
    <w:rsid w:val="00670BF1"/>
    <w:rsid w:val="00674E76"/>
    <w:rsid w:val="00674F3B"/>
    <w:rsid w:val="00693796"/>
    <w:rsid w:val="00693B64"/>
    <w:rsid w:val="006953C6"/>
    <w:rsid w:val="00695B34"/>
    <w:rsid w:val="006A00B9"/>
    <w:rsid w:val="006C7634"/>
    <w:rsid w:val="006E6C2A"/>
    <w:rsid w:val="00704C3D"/>
    <w:rsid w:val="00714B17"/>
    <w:rsid w:val="00732A66"/>
    <w:rsid w:val="00740DDD"/>
    <w:rsid w:val="0075795B"/>
    <w:rsid w:val="00764165"/>
    <w:rsid w:val="007819FF"/>
    <w:rsid w:val="00786361"/>
    <w:rsid w:val="0079234D"/>
    <w:rsid w:val="007A3937"/>
    <w:rsid w:val="007A397F"/>
    <w:rsid w:val="007C1B36"/>
    <w:rsid w:val="007E49BD"/>
    <w:rsid w:val="007E7255"/>
    <w:rsid w:val="00806130"/>
    <w:rsid w:val="00810826"/>
    <w:rsid w:val="00811418"/>
    <w:rsid w:val="00822A2C"/>
    <w:rsid w:val="00823D0B"/>
    <w:rsid w:val="00827635"/>
    <w:rsid w:val="00831F89"/>
    <w:rsid w:val="00852A6E"/>
    <w:rsid w:val="00853D58"/>
    <w:rsid w:val="00861D0E"/>
    <w:rsid w:val="00885C49"/>
    <w:rsid w:val="008905BF"/>
    <w:rsid w:val="00894C21"/>
    <w:rsid w:val="008A3A1B"/>
    <w:rsid w:val="008B2FD5"/>
    <w:rsid w:val="008B3CA4"/>
    <w:rsid w:val="008B40DE"/>
    <w:rsid w:val="008C22E0"/>
    <w:rsid w:val="008D5AFC"/>
    <w:rsid w:val="008D7317"/>
    <w:rsid w:val="008D73BE"/>
    <w:rsid w:val="008E5193"/>
    <w:rsid w:val="008F32CC"/>
    <w:rsid w:val="008F7E41"/>
    <w:rsid w:val="00903676"/>
    <w:rsid w:val="009363A7"/>
    <w:rsid w:val="00940ABC"/>
    <w:rsid w:val="00943A73"/>
    <w:rsid w:val="00943FF4"/>
    <w:rsid w:val="00944B1A"/>
    <w:rsid w:val="00951561"/>
    <w:rsid w:val="009558FB"/>
    <w:rsid w:val="00961363"/>
    <w:rsid w:val="00972115"/>
    <w:rsid w:val="00982091"/>
    <w:rsid w:val="009826E9"/>
    <w:rsid w:val="00982E92"/>
    <w:rsid w:val="009978E4"/>
    <w:rsid w:val="009A2E6E"/>
    <w:rsid w:val="009B54A0"/>
    <w:rsid w:val="009C7366"/>
    <w:rsid w:val="009E36C5"/>
    <w:rsid w:val="009E61B9"/>
    <w:rsid w:val="009E7FB1"/>
    <w:rsid w:val="00A01252"/>
    <w:rsid w:val="00A02DB0"/>
    <w:rsid w:val="00A1614B"/>
    <w:rsid w:val="00A26B99"/>
    <w:rsid w:val="00A26DBD"/>
    <w:rsid w:val="00A33CC1"/>
    <w:rsid w:val="00A42FF7"/>
    <w:rsid w:val="00A53470"/>
    <w:rsid w:val="00A67887"/>
    <w:rsid w:val="00A902F4"/>
    <w:rsid w:val="00A90486"/>
    <w:rsid w:val="00A94EE2"/>
    <w:rsid w:val="00AA0EB8"/>
    <w:rsid w:val="00AB7BDD"/>
    <w:rsid w:val="00AD0990"/>
    <w:rsid w:val="00AD61EB"/>
    <w:rsid w:val="00AF3E2B"/>
    <w:rsid w:val="00AF5E84"/>
    <w:rsid w:val="00AF7B5B"/>
    <w:rsid w:val="00B0319E"/>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7625D"/>
    <w:rsid w:val="00B84707"/>
    <w:rsid w:val="00B92831"/>
    <w:rsid w:val="00B96310"/>
    <w:rsid w:val="00BB0C3B"/>
    <w:rsid w:val="00BB33E4"/>
    <w:rsid w:val="00BD03FD"/>
    <w:rsid w:val="00BD7684"/>
    <w:rsid w:val="00BF0470"/>
    <w:rsid w:val="00BF06BF"/>
    <w:rsid w:val="00BF47DB"/>
    <w:rsid w:val="00C0179C"/>
    <w:rsid w:val="00C01965"/>
    <w:rsid w:val="00C36D5E"/>
    <w:rsid w:val="00C430F3"/>
    <w:rsid w:val="00C63702"/>
    <w:rsid w:val="00C71860"/>
    <w:rsid w:val="00C953C8"/>
    <w:rsid w:val="00CC6926"/>
    <w:rsid w:val="00CC7998"/>
    <w:rsid w:val="00CD30B2"/>
    <w:rsid w:val="00CE2662"/>
    <w:rsid w:val="00CE661F"/>
    <w:rsid w:val="00CF200B"/>
    <w:rsid w:val="00D00DC6"/>
    <w:rsid w:val="00D01B4E"/>
    <w:rsid w:val="00D055DD"/>
    <w:rsid w:val="00D066FF"/>
    <w:rsid w:val="00D1119C"/>
    <w:rsid w:val="00D17A98"/>
    <w:rsid w:val="00D17D95"/>
    <w:rsid w:val="00D21350"/>
    <w:rsid w:val="00D23BD0"/>
    <w:rsid w:val="00D33625"/>
    <w:rsid w:val="00D461E9"/>
    <w:rsid w:val="00D52913"/>
    <w:rsid w:val="00D7195D"/>
    <w:rsid w:val="00D90C34"/>
    <w:rsid w:val="00DA1FC5"/>
    <w:rsid w:val="00DB099D"/>
    <w:rsid w:val="00DB27C2"/>
    <w:rsid w:val="00DB7A78"/>
    <w:rsid w:val="00DC7455"/>
    <w:rsid w:val="00DD1314"/>
    <w:rsid w:val="00DE4CB9"/>
    <w:rsid w:val="00DE5A0D"/>
    <w:rsid w:val="00DE7B62"/>
    <w:rsid w:val="00DF0144"/>
    <w:rsid w:val="00DF084B"/>
    <w:rsid w:val="00DF5841"/>
    <w:rsid w:val="00E00FD8"/>
    <w:rsid w:val="00E1280C"/>
    <w:rsid w:val="00E2196F"/>
    <w:rsid w:val="00E27F25"/>
    <w:rsid w:val="00E30DE3"/>
    <w:rsid w:val="00E43722"/>
    <w:rsid w:val="00E50555"/>
    <w:rsid w:val="00E54323"/>
    <w:rsid w:val="00E81FFC"/>
    <w:rsid w:val="00E96E31"/>
    <w:rsid w:val="00E97EEB"/>
    <w:rsid w:val="00EB1F03"/>
    <w:rsid w:val="00EC21FE"/>
    <w:rsid w:val="00EC34F1"/>
    <w:rsid w:val="00EE6AA5"/>
    <w:rsid w:val="00EF3805"/>
    <w:rsid w:val="00F157B0"/>
    <w:rsid w:val="00F25089"/>
    <w:rsid w:val="00F30144"/>
    <w:rsid w:val="00F336CA"/>
    <w:rsid w:val="00F570AF"/>
    <w:rsid w:val="00F623DE"/>
    <w:rsid w:val="00F65E22"/>
    <w:rsid w:val="00F828A7"/>
    <w:rsid w:val="00FA0F58"/>
    <w:rsid w:val="00FB5E34"/>
    <w:rsid w:val="00FB79BD"/>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3FE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 w:type="paragraph" w:styleId="NormalWeb">
    <w:name w:val="Normal (Web)"/>
    <w:basedOn w:val="Normal"/>
    <w:uiPriority w:val="99"/>
    <w:semiHidden/>
    <w:unhideWhenUsed/>
    <w:rsid w:val="00EE6AA5"/>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A0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4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ir-ca-gov.zoom.us/j/86193231447"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18E7-2A36-4E68-9A47-559E10C56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ED05C-3143-42A2-8F97-F757CBA2B8F0}">
  <ds:schemaRefs>
    <ds:schemaRef ds:uri="http://schemas.microsoft.com/sharepoint/v3/contenttype/forms"/>
  </ds:schemaRefs>
</ds:datastoreItem>
</file>

<file path=customXml/itemProps3.xml><?xml version="1.0" encoding="utf-8"?>
<ds:datastoreItem xmlns:ds="http://schemas.openxmlformats.org/officeDocument/2006/customXml" ds:itemID="{8DA78333-B288-47CC-8D9B-D8F22A527FB1}">
  <ds:schemaRefs>
    <ds:schemaRef ds:uri="http://schemas.microsoft.com/office/2006/documentManagement/type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087333B-92E5-431D-83F3-0E5A35DF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2025-01-24T16:59:00Z</dcterms:created>
  <dcterms:modified xsi:type="dcterms:W3CDTF">2025-02-04T19:26:00Z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