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18E63033"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3A3D95">
        <w:rPr>
          <w:rFonts w:cs="Arial"/>
          <w:b/>
          <w:bCs/>
          <w:spacing w:val="-1"/>
          <w:szCs w:val="24"/>
        </w:rPr>
        <w:t>October</w:t>
      </w:r>
      <w:r w:rsidR="005D7543">
        <w:rPr>
          <w:rFonts w:cs="Arial"/>
          <w:b/>
          <w:bCs/>
          <w:spacing w:val="-1"/>
          <w:szCs w:val="24"/>
        </w:rPr>
        <w:t xml:space="preserve"> 1, </w:t>
      </w:r>
      <w:r w:rsidR="001D6F6C">
        <w:rPr>
          <w:rFonts w:cs="Arial"/>
          <w:b/>
          <w:bCs/>
          <w:spacing w:val="-1"/>
          <w:szCs w:val="24"/>
        </w:rPr>
        <w:t>202</w:t>
      </w:r>
      <w:r w:rsidR="00745D84">
        <w:rPr>
          <w:rFonts w:cs="Arial"/>
          <w:b/>
          <w:bCs/>
          <w:spacing w:val="-1"/>
          <w:szCs w:val="24"/>
        </w:rPr>
        <w:t>4</w:t>
      </w:r>
    </w:p>
    <w:p w14:paraId="718E733A" w14:textId="67CFADF2"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3A3D95">
        <w:rPr>
          <w:rFonts w:cs="Arial"/>
          <w:szCs w:val="24"/>
        </w:rPr>
        <w:t>October</w:t>
      </w:r>
      <w:r w:rsidR="0075000D">
        <w:rPr>
          <w:rFonts w:cs="Arial"/>
          <w:szCs w:val="24"/>
        </w:rPr>
        <w:t xml:space="preserve"> </w:t>
      </w:r>
      <w:r w:rsidR="001D6F6C">
        <w:rPr>
          <w:rFonts w:cs="Arial"/>
          <w:szCs w:val="24"/>
        </w:rPr>
        <w:t>202</w:t>
      </w:r>
      <w:r w:rsidR="00E76831">
        <w:rPr>
          <w:rFonts w:cs="Arial"/>
          <w:szCs w:val="24"/>
        </w:rPr>
        <w:t>4</w:t>
      </w:r>
      <w:r w:rsidR="00F55CA0" w:rsidRPr="00D045E6">
        <w:rPr>
          <w:rFonts w:cs="Arial"/>
          <w:szCs w:val="24"/>
        </w:rPr>
        <w:t xml:space="preserve"> </w:t>
      </w:r>
      <w:r w:rsidR="00A269F5">
        <w:rPr>
          <w:rFonts w:cs="Arial"/>
          <w:szCs w:val="24"/>
        </w:rPr>
        <w:t xml:space="preserve">Quarter </w:t>
      </w:r>
      <w:r w:rsidR="003A3D95">
        <w:rPr>
          <w:rFonts w:cs="Arial"/>
          <w:szCs w:val="24"/>
        </w:rPr>
        <w:t>4</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30034F92" w14:textId="77777777" w:rsidR="00812DED" w:rsidRDefault="00962FF8" w:rsidP="008440C0">
      <w:pPr>
        <w:spacing w:after="240"/>
        <w:ind w:left="-720" w:right="-720"/>
        <w:rPr>
          <w:rFonts w:cs="Arial"/>
          <w:szCs w:val="24"/>
        </w:rPr>
      </w:pPr>
      <w:r w:rsidRPr="00D045E6">
        <w:rPr>
          <w:rFonts w:cs="Arial"/>
          <w:szCs w:val="24"/>
        </w:rPr>
        <w:t xml:space="preserve">Effective for services rendered on or after </w:t>
      </w:r>
      <w:r w:rsidR="003A3D95">
        <w:rPr>
          <w:rFonts w:cs="Arial"/>
          <w:szCs w:val="24"/>
        </w:rPr>
        <w:t>October</w:t>
      </w:r>
      <w:r w:rsidR="00647BDB">
        <w:rPr>
          <w:rFonts w:cs="Arial"/>
          <w:szCs w:val="24"/>
        </w:rPr>
        <w:t xml:space="preserve"> </w:t>
      </w:r>
      <w:r w:rsidR="001D6F6C">
        <w:rPr>
          <w:rFonts w:cs="Arial"/>
          <w:szCs w:val="24"/>
        </w:rPr>
        <w:t>1, 202</w:t>
      </w:r>
      <w:r w:rsidR="00BB6098">
        <w:rPr>
          <w:rFonts w:cs="Arial"/>
          <w:szCs w:val="24"/>
        </w:rPr>
        <w:t>4</w:t>
      </w:r>
      <w:r w:rsidRPr="00D045E6">
        <w:rPr>
          <w:rFonts w:cs="Arial"/>
          <w:b/>
          <w:bCs/>
          <w:szCs w:val="24"/>
        </w:rPr>
        <w:t xml:space="preserve">, </w:t>
      </w:r>
      <w:r w:rsidRPr="00D045E6">
        <w:rPr>
          <w:rFonts w:cs="Arial"/>
          <w:szCs w:val="24"/>
        </w:rPr>
        <w:t>the maximum reasonable fees for</w:t>
      </w:r>
      <w:r w:rsidR="000E0076">
        <w:rPr>
          <w:rFonts w:cs="Arial"/>
          <w:szCs w:val="24"/>
        </w:rPr>
        <w:t xml:space="preserve"> </w:t>
      </w: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w:t>
      </w:r>
      <w:r w:rsidR="00BB6098">
        <w:rPr>
          <w:rFonts w:cs="Arial"/>
          <w:szCs w:val="24"/>
        </w:rPr>
        <w:t>4</w:t>
      </w:r>
      <w:r w:rsidR="00457660">
        <w:rPr>
          <w:rFonts w:cs="Arial"/>
          <w:szCs w:val="24"/>
        </w:rPr>
        <w:t xml:space="preserve"> </w:t>
      </w:r>
      <w:r w:rsidR="00065BC4">
        <w:rPr>
          <w:rFonts w:cs="Arial"/>
          <w:szCs w:val="24"/>
        </w:rPr>
        <w:t xml:space="preserve">Quarter </w:t>
      </w:r>
      <w:r w:rsidR="003A3D95">
        <w:rPr>
          <w:rFonts w:cs="Arial"/>
          <w:szCs w:val="24"/>
        </w:rPr>
        <w:t>4</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3A3D95">
        <w:rPr>
          <w:rFonts w:cs="Arial"/>
          <w:szCs w:val="24"/>
        </w:rPr>
        <w:t>October</w:t>
      </w:r>
      <w:r w:rsidR="0024609B">
        <w:rPr>
          <w:rFonts w:cs="Arial"/>
          <w:szCs w:val="24"/>
        </w:rPr>
        <w:t xml:space="preserve"> 1,</w:t>
      </w:r>
      <w:r w:rsidR="00647BDB">
        <w:rPr>
          <w:rFonts w:cs="Arial"/>
          <w:szCs w:val="24"/>
        </w:rPr>
        <w:t xml:space="preserve"> </w:t>
      </w:r>
      <w:r w:rsidR="001D6F6C">
        <w:rPr>
          <w:rFonts w:cs="Arial"/>
          <w:szCs w:val="24"/>
        </w:rPr>
        <w:t>202</w:t>
      </w:r>
      <w:r w:rsidR="008A167A">
        <w:rPr>
          <w:rFonts w:cs="Arial"/>
          <w:szCs w:val="24"/>
        </w:rPr>
        <w:t>4</w:t>
      </w:r>
      <w:r w:rsidRPr="00D045E6">
        <w:rPr>
          <w:rFonts w:cs="Arial"/>
          <w:szCs w:val="24"/>
        </w:rPr>
        <w:t>, contained in the electronic file “</w:t>
      </w:r>
      <w:hyperlink r:id="rId7" w:history="1">
        <w:r w:rsidR="001D6F6C" w:rsidRPr="00635F43">
          <w:rPr>
            <w:rStyle w:val="Hyperlink"/>
          </w:rPr>
          <w:t>DME2</w:t>
        </w:r>
        <w:r w:rsidR="00696A43" w:rsidRPr="00635F43">
          <w:rPr>
            <w:rStyle w:val="Hyperlink"/>
          </w:rPr>
          <w:t>4</w:t>
        </w:r>
        <w:r w:rsidR="00CE3936">
          <w:rPr>
            <w:rStyle w:val="Hyperlink"/>
          </w:rPr>
          <w:t>-</w:t>
        </w:r>
        <w:r w:rsidR="0094560F">
          <w:rPr>
            <w:rStyle w:val="Hyperlink"/>
          </w:rPr>
          <w:t>D</w:t>
        </w:r>
        <w:r w:rsidR="00534D9E">
          <w:rPr>
            <w:rStyle w:val="Hyperlink"/>
          </w:rPr>
          <w:t xml:space="preserve"> </w:t>
        </w:r>
        <w:r w:rsidR="001D6F6C" w:rsidRPr="00635F43">
          <w:rPr>
            <w:rStyle w:val="Hyperlink"/>
          </w:rPr>
          <w:t>(ZIP)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r w:rsidR="009806CB">
        <w:rPr>
          <w:rFonts w:cs="Arial"/>
          <w:szCs w:val="24"/>
        </w:rPr>
        <w:t xml:space="preserve"> </w:t>
      </w:r>
    </w:p>
    <w:p w14:paraId="47F02156" w14:textId="7928DF16" w:rsidR="00CA103E" w:rsidRPr="00D045E6" w:rsidRDefault="00CA103E" w:rsidP="008440C0">
      <w:pPr>
        <w:spacing w:after="240"/>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955CD5">
        <w:rPr>
          <w:rFonts w:cs="Arial"/>
          <w:szCs w:val="24"/>
        </w:rPr>
        <w:t>OCT</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3A3D95">
        <w:rPr>
          <w:rFonts w:cs="Arial"/>
          <w:szCs w:val="24"/>
        </w:rPr>
        <w:t>October</w:t>
      </w:r>
      <w:r w:rsidR="00647BDB">
        <w:rPr>
          <w:rFonts w:cs="Arial"/>
          <w:szCs w:val="24"/>
        </w:rPr>
        <w:t xml:space="preserve"> 1, </w:t>
      </w:r>
      <w:r w:rsidR="001D6F6C">
        <w:rPr>
          <w:rFonts w:cs="Arial"/>
          <w:szCs w:val="24"/>
        </w:rPr>
        <w:t>202</w:t>
      </w:r>
      <w:r w:rsidR="001D15BD">
        <w:rPr>
          <w:rFonts w:cs="Arial"/>
          <w:szCs w:val="24"/>
        </w:rPr>
        <w:t>4</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3A3D95">
        <w:rPr>
          <w:rFonts w:cs="Arial"/>
          <w:szCs w:val="24"/>
        </w:rPr>
        <w:t>4</w:t>
      </w:r>
      <w:r w:rsidR="00417DA5">
        <w:rPr>
          <w:rFonts w:cs="Arial"/>
          <w:szCs w:val="24"/>
        </w:rPr>
        <w:t xml:space="preserve">, </w:t>
      </w:r>
      <w:r w:rsidR="00A71232" w:rsidRPr="00A71232">
        <w:rPr>
          <w:rFonts w:cs="Arial"/>
          <w:szCs w:val="24"/>
        </w:rPr>
        <w:t>202</w:t>
      </w:r>
      <w:r w:rsidR="00007077">
        <w:rPr>
          <w:rFonts w:cs="Arial"/>
          <w:szCs w:val="24"/>
        </w:rPr>
        <w:t>4</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13919FE4" w14:textId="52BB5B08" w:rsidR="005A5DA7" w:rsidRPr="00D045E6" w:rsidRDefault="00812DED" w:rsidP="008440C0">
      <w:pPr>
        <w:adjustRightInd/>
        <w:spacing w:after="240"/>
        <w:ind w:left="-720" w:right="-720"/>
        <w:rPr>
          <w:rFonts w:cs="Arial"/>
          <w:szCs w:val="24"/>
        </w:rPr>
      </w:pPr>
      <w:hyperlink r:id="rId10" w:history="1">
        <w:r w:rsidR="008728F7" w:rsidRPr="00E632FB">
          <w:rPr>
            <w:rStyle w:val="Hyperlink"/>
          </w:rPr>
          <w:t>DME2</w:t>
        </w:r>
        <w:r w:rsidR="00C52270" w:rsidRPr="00E632FB">
          <w:rPr>
            <w:rStyle w:val="Hyperlink"/>
          </w:rPr>
          <w:t>4</w:t>
        </w:r>
        <w:r w:rsidR="00534D9E">
          <w:rPr>
            <w:rStyle w:val="Hyperlink"/>
          </w:rPr>
          <w:t>-</w:t>
        </w:r>
        <w:r w:rsidR="00265AA8">
          <w:rPr>
            <w:rStyle w:val="Hyperlink"/>
          </w:rPr>
          <w:t>D</w:t>
        </w:r>
        <w:r w:rsidR="008728F7" w:rsidRPr="00E632FB">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6E202F26" w:rsidR="00B95954" w:rsidRDefault="00B95954" w:rsidP="005A5DA7">
      <w:pPr>
        <w:ind w:right="-720"/>
        <w:rPr>
          <w:rFonts w:cs="Arial"/>
          <w:szCs w:val="24"/>
        </w:rPr>
      </w:pPr>
      <w:r>
        <w:rPr>
          <w:rFonts w:cs="Arial"/>
          <w:szCs w:val="24"/>
        </w:rPr>
        <w:t xml:space="preserve">DME Rural Zip Code Quarter </w:t>
      </w:r>
      <w:r w:rsidR="003A3D95">
        <w:rPr>
          <w:rFonts w:cs="Arial"/>
          <w:szCs w:val="24"/>
        </w:rPr>
        <w:t>4</w:t>
      </w:r>
      <w:r>
        <w:rPr>
          <w:rFonts w:cs="Arial"/>
          <w:szCs w:val="24"/>
        </w:rPr>
        <w:t>, 2024</w:t>
      </w:r>
    </w:p>
    <w:p w14:paraId="16DA21E7" w14:textId="740F9B0F" w:rsidR="00B90BEE" w:rsidRDefault="00A71232" w:rsidP="005A5DA7">
      <w:pPr>
        <w:ind w:right="-720"/>
        <w:rPr>
          <w:rFonts w:cs="Arial"/>
          <w:szCs w:val="24"/>
        </w:rPr>
      </w:pPr>
      <w:r>
        <w:rPr>
          <w:rFonts w:cs="Arial"/>
          <w:szCs w:val="24"/>
        </w:rPr>
        <w:t>DMEBACK 202</w:t>
      </w:r>
      <w:r w:rsidR="00B95954">
        <w:rPr>
          <w:rFonts w:cs="Arial"/>
          <w:szCs w:val="24"/>
        </w:rPr>
        <w:t>4</w:t>
      </w:r>
    </w:p>
    <w:p w14:paraId="11D23420" w14:textId="4A00AC2D" w:rsidR="00A71232" w:rsidRDefault="00A71232" w:rsidP="005A5DA7">
      <w:pPr>
        <w:ind w:right="-720"/>
        <w:rPr>
          <w:rFonts w:cs="Arial"/>
          <w:szCs w:val="24"/>
        </w:rPr>
      </w:pPr>
      <w:r>
        <w:rPr>
          <w:rFonts w:cs="Arial"/>
          <w:szCs w:val="24"/>
        </w:rPr>
        <w:lastRenderedPageBreak/>
        <w:t>DMEPOS_</w:t>
      </w:r>
      <w:r w:rsidR="0040418E">
        <w:rPr>
          <w:rFonts w:cs="Arial"/>
          <w:szCs w:val="24"/>
        </w:rPr>
        <w:t>OCT</w:t>
      </w:r>
    </w:p>
    <w:p w14:paraId="48267921" w14:textId="03DEDA9A" w:rsidR="00A71232" w:rsidRDefault="00A71232" w:rsidP="005A5DA7">
      <w:pPr>
        <w:ind w:right="-720"/>
        <w:rPr>
          <w:rFonts w:cs="Arial"/>
          <w:szCs w:val="24"/>
        </w:rPr>
      </w:pPr>
      <w:r w:rsidRPr="00A71232">
        <w:rPr>
          <w:rFonts w:cs="Arial"/>
          <w:szCs w:val="24"/>
        </w:rPr>
        <w:t>DMEREAD 202</w:t>
      </w:r>
      <w:r w:rsidR="00D6152D">
        <w:rPr>
          <w:rFonts w:cs="Arial"/>
          <w:szCs w:val="24"/>
        </w:rPr>
        <w:t>4</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0FAE2458" w:rsidR="0037616B" w:rsidRDefault="00647AD3" w:rsidP="0037616B">
      <w:pPr>
        <w:ind w:right="-720"/>
        <w:rPr>
          <w:rFonts w:cs="Arial"/>
          <w:szCs w:val="24"/>
        </w:rPr>
      </w:pPr>
      <w:r w:rsidRPr="00647AD3">
        <w:rPr>
          <w:rFonts w:cs="Arial"/>
          <w:szCs w:val="24"/>
        </w:rPr>
        <w:t xml:space="preserve">Former CBA Fee Schedule </w:t>
      </w:r>
      <w:proofErr w:type="spellStart"/>
      <w:r w:rsidRPr="00647AD3">
        <w:rPr>
          <w:rFonts w:cs="Arial"/>
          <w:szCs w:val="24"/>
        </w:rPr>
        <w:t>File_</w:t>
      </w:r>
      <w:r w:rsidR="003A3D95">
        <w:rPr>
          <w:rFonts w:cs="Arial"/>
          <w:szCs w:val="24"/>
        </w:rPr>
        <w:t>O</w:t>
      </w:r>
      <w:r w:rsidR="00BF2421">
        <w:rPr>
          <w:rFonts w:cs="Arial"/>
          <w:szCs w:val="24"/>
        </w:rPr>
        <w:t>CT</w:t>
      </w:r>
      <w:proofErr w:type="spellEnd"/>
      <w:r w:rsidRPr="00647AD3">
        <w:rPr>
          <w:rFonts w:cs="Arial"/>
          <w:szCs w:val="24"/>
        </w:rPr>
        <w:t xml:space="preserve"> 2024</w:t>
      </w:r>
    </w:p>
    <w:p w14:paraId="0400EDE0" w14:textId="75506C80" w:rsidR="0037616B" w:rsidRDefault="0037616B" w:rsidP="0037616B">
      <w:pPr>
        <w:ind w:right="-720"/>
        <w:rPr>
          <w:rFonts w:cs="Arial"/>
          <w:szCs w:val="24"/>
        </w:rPr>
      </w:pPr>
      <w:r w:rsidRPr="00FC23DE">
        <w:rPr>
          <w:rFonts w:cs="Arial"/>
          <w:szCs w:val="24"/>
        </w:rPr>
        <w:t>Former CBA National Mail-</w:t>
      </w:r>
      <w:r>
        <w:rPr>
          <w:rFonts w:cs="Arial"/>
          <w:szCs w:val="24"/>
        </w:rPr>
        <w:t xml:space="preserve">Order DTS Fee </w:t>
      </w:r>
      <w:proofErr w:type="spellStart"/>
      <w:r>
        <w:rPr>
          <w:rFonts w:cs="Arial"/>
          <w:szCs w:val="24"/>
        </w:rPr>
        <w:t>Schedule</w:t>
      </w:r>
      <w:r w:rsidR="006E4C86">
        <w:rPr>
          <w:rFonts w:cs="Arial"/>
          <w:szCs w:val="24"/>
        </w:rPr>
        <w:t>_</w:t>
      </w:r>
      <w:r w:rsidR="003A3D95">
        <w:rPr>
          <w:rFonts w:cs="Arial"/>
          <w:szCs w:val="24"/>
        </w:rPr>
        <w:t>O</w:t>
      </w:r>
      <w:r w:rsidR="00A81657">
        <w:rPr>
          <w:rFonts w:cs="Arial"/>
          <w:szCs w:val="24"/>
        </w:rPr>
        <w:t>CT</w:t>
      </w:r>
      <w:proofErr w:type="spellEnd"/>
      <w:r w:rsidR="006E4C86">
        <w:rPr>
          <w:rFonts w:cs="Arial"/>
          <w:szCs w:val="24"/>
        </w:rPr>
        <w:t xml:space="preserve"> 2024</w:t>
      </w:r>
    </w:p>
    <w:p w14:paraId="35BE1925" w14:textId="05818995" w:rsidR="00514FB3" w:rsidRPr="0037616B" w:rsidRDefault="0037616B" w:rsidP="0037616B">
      <w:pPr>
        <w:spacing w:after="360"/>
        <w:ind w:right="-720"/>
        <w:rPr>
          <w:rFonts w:cs="Arial"/>
          <w:szCs w:val="24"/>
        </w:rPr>
      </w:pPr>
      <w:r>
        <w:rPr>
          <w:rFonts w:cs="Arial"/>
          <w:szCs w:val="24"/>
        </w:rPr>
        <w:t xml:space="preserve">Former CBA ZIP Code </w:t>
      </w:r>
      <w:proofErr w:type="spellStart"/>
      <w:r>
        <w:rPr>
          <w:rFonts w:cs="Arial"/>
          <w:szCs w:val="24"/>
        </w:rPr>
        <w:t>File</w:t>
      </w:r>
      <w:r w:rsidR="00C37DC7">
        <w:rPr>
          <w:rFonts w:cs="Arial"/>
          <w:szCs w:val="24"/>
        </w:rPr>
        <w:t>_</w:t>
      </w:r>
      <w:r w:rsidR="003A3D95">
        <w:rPr>
          <w:rFonts w:cs="Arial"/>
          <w:szCs w:val="24"/>
        </w:rPr>
        <w:t>O</w:t>
      </w:r>
      <w:r w:rsidR="0099003A">
        <w:rPr>
          <w:rFonts w:cs="Arial"/>
          <w:szCs w:val="24"/>
        </w:rPr>
        <w:t>CT</w:t>
      </w:r>
      <w:proofErr w:type="spellEnd"/>
      <w:r w:rsidR="00C37DC7">
        <w:rPr>
          <w:rFonts w:cs="Arial"/>
          <w:szCs w:val="24"/>
        </w:rPr>
        <w:t xml:space="preserve"> 2024</w:t>
      </w:r>
    </w:p>
    <w:p w14:paraId="22934368" w14:textId="4A079742" w:rsidR="004661B3" w:rsidRDefault="004661B3" w:rsidP="0005304A">
      <w:pPr>
        <w:spacing w:after="240"/>
        <w:ind w:left="-720" w:right="-720"/>
      </w:pPr>
      <w:r>
        <w:t xml:space="preserve">CMS did not adopt an update to the parenteral and enteral nutrition file for Quarter </w:t>
      </w:r>
      <w:r w:rsidR="008D7587">
        <w:t>4</w:t>
      </w:r>
      <w:r>
        <w:t>. The Order dated April 2, 2024 adopting the “</w:t>
      </w:r>
      <w:r w:rsidRPr="00DD216A">
        <w:t>2024 Parenteral and Enteral Nutrition Items and Services (PEN) Fee Schedule</w:t>
      </w:r>
      <w:r>
        <w:t xml:space="preserve">” (DMEPEN_APR) set forth in </w:t>
      </w:r>
      <w:hyperlink r:id="rId11" w:history="1">
        <w:r w:rsidRPr="00C92743">
          <w:rPr>
            <w:rStyle w:val="Hyperlink"/>
          </w:rPr>
          <w:t>DME24-B (ZIP)</w:t>
        </w:r>
      </w:hyperlink>
      <w:r>
        <w:rPr>
          <w:rStyle w:val="Hyperlink"/>
          <w:u w:val="none"/>
        </w:rPr>
        <w:t xml:space="preserve"> </w:t>
      </w:r>
      <w:r w:rsidRPr="00C92743">
        <w:rPr>
          <w:rStyle w:val="Hyperlink"/>
          <w:color w:val="000000" w:themeColor="text1"/>
          <w:u w:val="none"/>
        </w:rPr>
        <w:t xml:space="preserve">remains in effect for </w:t>
      </w:r>
      <w:r w:rsidRPr="00C92743">
        <w:rPr>
          <w:color w:val="000000" w:themeColor="text1"/>
        </w:rPr>
        <w:t>parenteral and enteral nutrition</w:t>
      </w:r>
      <w:r w:rsidRPr="00C92743">
        <w:rPr>
          <w:rStyle w:val="Hyperlink"/>
          <w:color w:val="000000" w:themeColor="text1"/>
          <w:u w:val="none"/>
        </w:rPr>
        <w:t xml:space="preserve"> services on or after </w:t>
      </w:r>
      <w:r>
        <w:rPr>
          <w:rStyle w:val="Hyperlink"/>
          <w:color w:val="000000" w:themeColor="text1"/>
          <w:u w:val="none"/>
        </w:rPr>
        <w:t>October</w:t>
      </w:r>
      <w:r w:rsidRPr="00C92743">
        <w:rPr>
          <w:rStyle w:val="Hyperlink"/>
          <w:color w:val="000000" w:themeColor="text1"/>
          <w:u w:val="none"/>
        </w:rPr>
        <w:t xml:space="preserve"> 1, 2024.</w:t>
      </w:r>
    </w:p>
    <w:p w14:paraId="76F535C4" w14:textId="63F75561" w:rsidR="009B42B6" w:rsidRPr="00D045E6" w:rsidRDefault="00812DED" w:rsidP="0005304A">
      <w:pPr>
        <w:spacing w:after="240"/>
        <w:ind w:left="-720" w:right="-720"/>
        <w:rPr>
          <w:rFonts w:cs="Arial"/>
          <w:szCs w:val="24"/>
        </w:rPr>
      </w:pPr>
      <w:hyperlink r:id="rId12" w:history="1">
        <w:r w:rsidR="009B42B6" w:rsidRPr="00720B5D">
          <w:rPr>
            <w:rStyle w:val="Hyperlink"/>
            <w:rFonts w:cs="Arial"/>
            <w:szCs w:val="24"/>
          </w:rPr>
          <w:t>The CMS Manual System, Pub 100-</w:t>
        </w:r>
        <w:r w:rsidR="001E0364" w:rsidRPr="00720B5D">
          <w:rPr>
            <w:rStyle w:val="Hyperlink"/>
            <w:rFonts w:cs="Arial"/>
            <w:szCs w:val="24"/>
          </w:rPr>
          <w:t>0</w:t>
        </w:r>
        <w:r w:rsidR="009B42B6" w:rsidRPr="00720B5D">
          <w:rPr>
            <w:rStyle w:val="Hyperlink"/>
            <w:rFonts w:cs="Arial"/>
            <w:szCs w:val="24"/>
          </w:rPr>
          <w:t xml:space="preserve">4 Medicare Claims Processing, Transmittal </w:t>
        </w:r>
        <w:r w:rsidR="00BC26F7" w:rsidRPr="00720B5D">
          <w:rPr>
            <w:rStyle w:val="Hyperlink"/>
            <w:rFonts w:cs="Arial"/>
            <w:szCs w:val="24"/>
          </w:rPr>
          <w:t>1</w:t>
        </w:r>
        <w:r w:rsidR="00AC1479" w:rsidRPr="00720B5D">
          <w:rPr>
            <w:rStyle w:val="Hyperlink"/>
            <w:rFonts w:cs="Arial"/>
            <w:szCs w:val="24"/>
          </w:rPr>
          <w:t>2</w:t>
        </w:r>
        <w:r w:rsidR="008970D7">
          <w:rPr>
            <w:rStyle w:val="Hyperlink"/>
            <w:rFonts w:cs="Arial"/>
            <w:szCs w:val="24"/>
          </w:rPr>
          <w:t>8</w:t>
        </w:r>
        <w:r w:rsidR="00515558">
          <w:rPr>
            <w:rStyle w:val="Hyperlink"/>
            <w:rFonts w:cs="Arial"/>
            <w:szCs w:val="24"/>
          </w:rPr>
          <w:t>3</w:t>
        </w:r>
        <w:r w:rsidR="008970D7">
          <w:rPr>
            <w:rStyle w:val="Hyperlink"/>
            <w:rFonts w:cs="Arial"/>
            <w:szCs w:val="24"/>
          </w:rPr>
          <w:t>5</w:t>
        </w:r>
        <w:r w:rsidR="009B42B6" w:rsidRPr="00720B5D">
          <w:rPr>
            <w:rStyle w:val="Hyperlink"/>
            <w:rFonts w:cs="Arial"/>
            <w:szCs w:val="24"/>
          </w:rPr>
          <w:t xml:space="preserve">, Change Request </w:t>
        </w:r>
        <w:r w:rsidR="00210DC1" w:rsidRPr="00720B5D">
          <w:rPr>
            <w:rStyle w:val="Hyperlink"/>
            <w:rFonts w:cs="Arial"/>
            <w:szCs w:val="24"/>
          </w:rPr>
          <w:t>13</w:t>
        </w:r>
        <w:r w:rsidR="00515558">
          <w:rPr>
            <w:rStyle w:val="Hyperlink"/>
            <w:rFonts w:cs="Arial"/>
            <w:szCs w:val="24"/>
          </w:rPr>
          <w:t>774</w:t>
        </w:r>
      </w:hyperlink>
      <w:r w:rsidR="009B42B6" w:rsidRPr="00D045E6">
        <w:rPr>
          <w:rFonts w:cs="Arial"/>
          <w:szCs w:val="24"/>
        </w:rPr>
        <w:t>,</w:t>
      </w:r>
      <w:r w:rsidR="00FE5168" w:rsidRPr="00D045E6">
        <w:rPr>
          <w:rFonts w:cs="Arial"/>
          <w:szCs w:val="24"/>
        </w:rPr>
        <w:t xml:space="preserve"> </w:t>
      </w:r>
      <w:r w:rsidR="00515558">
        <w:rPr>
          <w:rFonts w:cs="Arial"/>
          <w:szCs w:val="24"/>
        </w:rPr>
        <w:t>September</w:t>
      </w:r>
      <w:r w:rsidR="00B330D3">
        <w:rPr>
          <w:rFonts w:cs="Arial"/>
          <w:szCs w:val="24"/>
        </w:rPr>
        <w:t xml:space="preserve"> 1</w:t>
      </w:r>
      <w:r w:rsidR="00515558">
        <w:rPr>
          <w:rFonts w:cs="Arial"/>
          <w:szCs w:val="24"/>
        </w:rPr>
        <w:t>2</w:t>
      </w:r>
      <w:r w:rsidR="00BC26F7">
        <w:rPr>
          <w:rFonts w:cs="Arial"/>
          <w:szCs w:val="24"/>
        </w:rPr>
        <w:t>, 202</w:t>
      </w:r>
      <w:r w:rsidR="00B52603">
        <w:rPr>
          <w:rFonts w:cs="Arial"/>
          <w:szCs w:val="24"/>
        </w:rPr>
        <w:t>4</w:t>
      </w:r>
      <w:r w:rsidR="00435558">
        <w:rPr>
          <w:rFonts w:cs="Arial"/>
          <w:szCs w:val="24"/>
        </w:rPr>
        <w:t>,</w:t>
      </w:r>
      <w:r w:rsidR="009B42B6" w:rsidRPr="00D045E6">
        <w:rPr>
          <w:rFonts w:cs="Arial"/>
          <w:szCs w:val="24"/>
        </w:rPr>
        <w:t xml:space="preserve"> sets forth the changes </w:t>
      </w:r>
      <w:r w:rsidR="000645F8">
        <w:rPr>
          <w:rFonts w:cs="Arial"/>
          <w:szCs w:val="24"/>
        </w:rPr>
        <w:t xml:space="preserve">for </w:t>
      </w:r>
      <w:r w:rsidR="000E4736">
        <w:rPr>
          <w:rFonts w:cs="Arial"/>
          <w:szCs w:val="24"/>
        </w:rPr>
        <w:t xml:space="preserve">Quarter </w:t>
      </w:r>
      <w:r w:rsidR="003A3D95">
        <w:rPr>
          <w:rFonts w:cs="Arial"/>
          <w:szCs w:val="24"/>
        </w:rPr>
        <w:t>4</w:t>
      </w:r>
      <w:r w:rsidR="00EB04AB">
        <w:rPr>
          <w:rFonts w:cs="Arial"/>
          <w:szCs w:val="24"/>
        </w:rPr>
        <w:t xml:space="preserve">, </w:t>
      </w:r>
      <w:r w:rsidR="001D6F6C">
        <w:rPr>
          <w:rFonts w:cs="Arial"/>
          <w:szCs w:val="24"/>
        </w:rPr>
        <w:t>202</w:t>
      </w:r>
      <w:r w:rsidR="0018456A">
        <w:rPr>
          <w:rFonts w:cs="Arial"/>
          <w:szCs w:val="24"/>
        </w:rPr>
        <w:t>4</w:t>
      </w:r>
      <w:r w:rsidR="000645F8">
        <w:rPr>
          <w:rFonts w:cs="Arial"/>
          <w:szCs w:val="24"/>
        </w:rPr>
        <w:t xml:space="preserve"> </w:t>
      </w:r>
      <w:r w:rsidR="009B42B6" w:rsidRPr="00D045E6">
        <w:rPr>
          <w:rFonts w:cs="Arial"/>
          <w:szCs w:val="24"/>
        </w:rPr>
        <w:t>and is relied upon in adopting this update Order</w:t>
      </w:r>
      <w:r w:rsidR="008D6E5E" w:rsidRPr="00D045E6">
        <w:rPr>
          <w:rFonts w:cs="Arial"/>
          <w:szCs w:val="24"/>
        </w:rPr>
        <w:t>.</w:t>
      </w:r>
    </w:p>
    <w:p w14:paraId="39F56D8D" w14:textId="11C87568"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3A3D95">
        <w:rPr>
          <w:rFonts w:cs="Arial"/>
          <w:szCs w:val="24"/>
        </w:rPr>
        <w:t>October</w:t>
      </w:r>
      <w:r w:rsidR="000D79A5">
        <w:rPr>
          <w:rFonts w:cs="Arial"/>
          <w:szCs w:val="24"/>
        </w:rPr>
        <w:t xml:space="preserve"> </w:t>
      </w:r>
      <w:r w:rsidR="001D6F6C">
        <w:rPr>
          <w:rFonts w:cs="Arial"/>
          <w:szCs w:val="24"/>
        </w:rPr>
        <w:t>202</w:t>
      </w:r>
      <w:r w:rsidR="002E1CCA">
        <w:rPr>
          <w:rFonts w:cs="Arial"/>
          <w:szCs w:val="24"/>
        </w:rPr>
        <w:t>4</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3"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4"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27C1B41B"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C17939">
        <w:rPr>
          <w:rFonts w:cs="Arial"/>
          <w:szCs w:val="24"/>
        </w:rPr>
        <w:t>September</w:t>
      </w:r>
      <w:r w:rsidR="00C82C74">
        <w:rPr>
          <w:rFonts w:cs="Arial"/>
          <w:szCs w:val="24"/>
        </w:rPr>
        <w:t xml:space="preserve"> 2</w:t>
      </w:r>
      <w:r w:rsidR="0090306A">
        <w:rPr>
          <w:rFonts w:cs="Arial"/>
          <w:szCs w:val="24"/>
        </w:rPr>
        <w:t>4</w:t>
      </w:r>
      <w:r w:rsidR="0056417F" w:rsidRPr="00D045E6">
        <w:rPr>
          <w:rFonts w:cs="Arial"/>
          <w:szCs w:val="24"/>
        </w:rPr>
        <w:t>, 20</w:t>
      </w:r>
      <w:r w:rsidR="0016419E">
        <w:rPr>
          <w:rFonts w:cs="Arial"/>
          <w:szCs w:val="24"/>
        </w:rPr>
        <w:t>2</w:t>
      </w:r>
      <w:r w:rsidR="003730FA">
        <w:rPr>
          <w:rFonts w:cs="Arial"/>
          <w:szCs w:val="24"/>
        </w:rPr>
        <w:t>4</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5"/>
      <w:headerReference w:type="first" r:id="rId16"/>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4E1E4" w14:textId="77777777" w:rsidR="00A815C8" w:rsidRDefault="00A815C8" w:rsidP="004D2DA6">
      <w:r>
        <w:separator/>
      </w:r>
    </w:p>
  </w:endnote>
  <w:endnote w:type="continuationSeparator" w:id="0">
    <w:p w14:paraId="4454C4B5" w14:textId="77777777" w:rsidR="00A815C8" w:rsidRDefault="00A815C8"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E196" w14:textId="77777777" w:rsidR="00A815C8" w:rsidRDefault="00A815C8" w:rsidP="004D2DA6">
      <w:r>
        <w:separator/>
      </w:r>
    </w:p>
  </w:footnote>
  <w:footnote w:type="continuationSeparator" w:id="0">
    <w:p w14:paraId="11EB9F82" w14:textId="77777777" w:rsidR="00A815C8" w:rsidRDefault="00A815C8"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94914" w14:textId="4223994D" w:rsidR="002A56D6" w:rsidRDefault="002A56D6" w:rsidP="0005304A">
    <w:pPr>
      <w:pStyle w:val="Header"/>
      <w:spacing w:before="360"/>
      <w:ind w:left="-720"/>
      <w:contextualSpacing/>
    </w:pPr>
    <w:r>
      <w:t>Order of the Administrative Director</w:t>
    </w:r>
  </w:p>
  <w:p w14:paraId="4D8EC6FE" w14:textId="7E41ABCA" w:rsidR="006F16D1" w:rsidRDefault="00722BB0" w:rsidP="006F16D1">
    <w:pPr>
      <w:pStyle w:val="Header"/>
      <w:ind w:left="-720"/>
      <w:contextualSpacing/>
    </w:pPr>
    <w:r>
      <w:t>September</w:t>
    </w:r>
    <w:r w:rsidR="00C636A7">
      <w:t xml:space="preserve"> 2</w:t>
    </w:r>
    <w:r w:rsidR="003C0547">
      <w:t>4</w:t>
    </w:r>
    <w:r w:rsidR="002A56D6">
      <w:t>, 202</w:t>
    </w:r>
    <w:r w:rsidR="00C87E1E">
      <w:t>4</w:t>
    </w:r>
  </w:p>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14E58"/>
    <w:rsid w:val="000215AD"/>
    <w:rsid w:val="000303D3"/>
    <w:rsid w:val="000309D7"/>
    <w:rsid w:val="0003352E"/>
    <w:rsid w:val="00033F11"/>
    <w:rsid w:val="00035577"/>
    <w:rsid w:val="00040C3D"/>
    <w:rsid w:val="00041AF3"/>
    <w:rsid w:val="00042314"/>
    <w:rsid w:val="00045341"/>
    <w:rsid w:val="00045AEB"/>
    <w:rsid w:val="00052009"/>
    <w:rsid w:val="0005304A"/>
    <w:rsid w:val="00063D2E"/>
    <w:rsid w:val="000645F8"/>
    <w:rsid w:val="00064619"/>
    <w:rsid w:val="00065BC4"/>
    <w:rsid w:val="00072DD2"/>
    <w:rsid w:val="0007327A"/>
    <w:rsid w:val="00074251"/>
    <w:rsid w:val="000764AC"/>
    <w:rsid w:val="000801B1"/>
    <w:rsid w:val="0008309D"/>
    <w:rsid w:val="00086E91"/>
    <w:rsid w:val="00086EA4"/>
    <w:rsid w:val="00090212"/>
    <w:rsid w:val="00094FCB"/>
    <w:rsid w:val="000A03FE"/>
    <w:rsid w:val="000A19F4"/>
    <w:rsid w:val="000A4A01"/>
    <w:rsid w:val="000A58F5"/>
    <w:rsid w:val="000A6E97"/>
    <w:rsid w:val="000A7094"/>
    <w:rsid w:val="000B0300"/>
    <w:rsid w:val="000B1BB6"/>
    <w:rsid w:val="000B70FA"/>
    <w:rsid w:val="000B7FE5"/>
    <w:rsid w:val="000C1EB0"/>
    <w:rsid w:val="000C35B4"/>
    <w:rsid w:val="000D24BC"/>
    <w:rsid w:val="000D7597"/>
    <w:rsid w:val="000D79A5"/>
    <w:rsid w:val="000E0076"/>
    <w:rsid w:val="000E41C0"/>
    <w:rsid w:val="000E4736"/>
    <w:rsid w:val="000F6038"/>
    <w:rsid w:val="000F6047"/>
    <w:rsid w:val="000F7D4D"/>
    <w:rsid w:val="00102C02"/>
    <w:rsid w:val="001054CC"/>
    <w:rsid w:val="00107288"/>
    <w:rsid w:val="00115A8E"/>
    <w:rsid w:val="00136F8A"/>
    <w:rsid w:val="00142B6E"/>
    <w:rsid w:val="00145CB6"/>
    <w:rsid w:val="001577FB"/>
    <w:rsid w:val="00161CA0"/>
    <w:rsid w:val="0016419E"/>
    <w:rsid w:val="001725CA"/>
    <w:rsid w:val="0018456A"/>
    <w:rsid w:val="00185213"/>
    <w:rsid w:val="001B084F"/>
    <w:rsid w:val="001B2D5A"/>
    <w:rsid w:val="001B2EBC"/>
    <w:rsid w:val="001B4800"/>
    <w:rsid w:val="001B7615"/>
    <w:rsid w:val="001C483A"/>
    <w:rsid w:val="001C5FA4"/>
    <w:rsid w:val="001D15BD"/>
    <w:rsid w:val="001D3D5B"/>
    <w:rsid w:val="001D4559"/>
    <w:rsid w:val="001D5A23"/>
    <w:rsid w:val="001D5D02"/>
    <w:rsid w:val="001D6F6C"/>
    <w:rsid w:val="001D7AC9"/>
    <w:rsid w:val="001E0364"/>
    <w:rsid w:val="001E4DF0"/>
    <w:rsid w:val="001E648E"/>
    <w:rsid w:val="001E6BA7"/>
    <w:rsid w:val="001E7C34"/>
    <w:rsid w:val="001F43AE"/>
    <w:rsid w:val="00210DC1"/>
    <w:rsid w:val="002111DB"/>
    <w:rsid w:val="00211E47"/>
    <w:rsid w:val="00214938"/>
    <w:rsid w:val="00214A04"/>
    <w:rsid w:val="002171A5"/>
    <w:rsid w:val="00217384"/>
    <w:rsid w:val="0021743E"/>
    <w:rsid w:val="00220271"/>
    <w:rsid w:val="00220F96"/>
    <w:rsid w:val="00222507"/>
    <w:rsid w:val="00227496"/>
    <w:rsid w:val="00231573"/>
    <w:rsid w:val="00233486"/>
    <w:rsid w:val="0024058A"/>
    <w:rsid w:val="0024609B"/>
    <w:rsid w:val="00246AB0"/>
    <w:rsid w:val="00250932"/>
    <w:rsid w:val="002635AF"/>
    <w:rsid w:val="00265AA8"/>
    <w:rsid w:val="0026684A"/>
    <w:rsid w:val="00266F20"/>
    <w:rsid w:val="002701A7"/>
    <w:rsid w:val="002826D1"/>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0581"/>
    <w:rsid w:val="002B505D"/>
    <w:rsid w:val="002B6830"/>
    <w:rsid w:val="002C08DB"/>
    <w:rsid w:val="002C17E3"/>
    <w:rsid w:val="002C180B"/>
    <w:rsid w:val="002C6ADD"/>
    <w:rsid w:val="002D5F8E"/>
    <w:rsid w:val="002D612F"/>
    <w:rsid w:val="002E0917"/>
    <w:rsid w:val="002E1CCA"/>
    <w:rsid w:val="002E51F6"/>
    <w:rsid w:val="002E6163"/>
    <w:rsid w:val="002E793F"/>
    <w:rsid w:val="002F4DA0"/>
    <w:rsid w:val="002F557A"/>
    <w:rsid w:val="00302279"/>
    <w:rsid w:val="0030240F"/>
    <w:rsid w:val="003109FB"/>
    <w:rsid w:val="00320003"/>
    <w:rsid w:val="00322CD3"/>
    <w:rsid w:val="00322EB8"/>
    <w:rsid w:val="0032554F"/>
    <w:rsid w:val="0033542A"/>
    <w:rsid w:val="00335EB0"/>
    <w:rsid w:val="003440B9"/>
    <w:rsid w:val="00345EF6"/>
    <w:rsid w:val="003461DF"/>
    <w:rsid w:val="003471AF"/>
    <w:rsid w:val="00360B3F"/>
    <w:rsid w:val="003635C1"/>
    <w:rsid w:val="003640C5"/>
    <w:rsid w:val="0036496F"/>
    <w:rsid w:val="0036539F"/>
    <w:rsid w:val="00370226"/>
    <w:rsid w:val="00371FEF"/>
    <w:rsid w:val="003730FA"/>
    <w:rsid w:val="003736C4"/>
    <w:rsid w:val="0037616B"/>
    <w:rsid w:val="00376DE3"/>
    <w:rsid w:val="00377F83"/>
    <w:rsid w:val="0038385F"/>
    <w:rsid w:val="00386ACE"/>
    <w:rsid w:val="00390A2E"/>
    <w:rsid w:val="0039396C"/>
    <w:rsid w:val="00396578"/>
    <w:rsid w:val="003A0618"/>
    <w:rsid w:val="003A088C"/>
    <w:rsid w:val="003A3D95"/>
    <w:rsid w:val="003B5F46"/>
    <w:rsid w:val="003B6551"/>
    <w:rsid w:val="003B6A90"/>
    <w:rsid w:val="003C0547"/>
    <w:rsid w:val="003C169B"/>
    <w:rsid w:val="003C3D64"/>
    <w:rsid w:val="003C5ADB"/>
    <w:rsid w:val="003D393A"/>
    <w:rsid w:val="003E4B0E"/>
    <w:rsid w:val="003E5324"/>
    <w:rsid w:val="003E7F18"/>
    <w:rsid w:val="003F4B52"/>
    <w:rsid w:val="003F60BA"/>
    <w:rsid w:val="00400E61"/>
    <w:rsid w:val="004017BF"/>
    <w:rsid w:val="0040321D"/>
    <w:rsid w:val="0040418E"/>
    <w:rsid w:val="00417DA5"/>
    <w:rsid w:val="00421510"/>
    <w:rsid w:val="004261BC"/>
    <w:rsid w:val="004343FC"/>
    <w:rsid w:val="00434E36"/>
    <w:rsid w:val="00435558"/>
    <w:rsid w:val="00437C48"/>
    <w:rsid w:val="0044088C"/>
    <w:rsid w:val="0044225E"/>
    <w:rsid w:val="004455CF"/>
    <w:rsid w:val="004470DC"/>
    <w:rsid w:val="004477E4"/>
    <w:rsid w:val="00455FBF"/>
    <w:rsid w:val="00456FF1"/>
    <w:rsid w:val="00457660"/>
    <w:rsid w:val="004607DA"/>
    <w:rsid w:val="004661B3"/>
    <w:rsid w:val="00477D36"/>
    <w:rsid w:val="00484E2D"/>
    <w:rsid w:val="00485D4E"/>
    <w:rsid w:val="004905AD"/>
    <w:rsid w:val="004B2847"/>
    <w:rsid w:val="004D2DA6"/>
    <w:rsid w:val="004D50C4"/>
    <w:rsid w:val="004E1FA2"/>
    <w:rsid w:val="004E44AC"/>
    <w:rsid w:val="004E5BB8"/>
    <w:rsid w:val="004E61B9"/>
    <w:rsid w:val="004E74D4"/>
    <w:rsid w:val="004F6461"/>
    <w:rsid w:val="00502309"/>
    <w:rsid w:val="00502784"/>
    <w:rsid w:val="0051104C"/>
    <w:rsid w:val="00514FB3"/>
    <w:rsid w:val="00515558"/>
    <w:rsid w:val="005229E4"/>
    <w:rsid w:val="00526B2F"/>
    <w:rsid w:val="00530229"/>
    <w:rsid w:val="00534D9E"/>
    <w:rsid w:val="0054108C"/>
    <w:rsid w:val="005553FF"/>
    <w:rsid w:val="0056232E"/>
    <w:rsid w:val="005623D3"/>
    <w:rsid w:val="0056245D"/>
    <w:rsid w:val="00564070"/>
    <w:rsid w:val="0056417F"/>
    <w:rsid w:val="00565806"/>
    <w:rsid w:val="00566E04"/>
    <w:rsid w:val="005741B2"/>
    <w:rsid w:val="005749DE"/>
    <w:rsid w:val="00581AF4"/>
    <w:rsid w:val="00582455"/>
    <w:rsid w:val="0059065E"/>
    <w:rsid w:val="00591110"/>
    <w:rsid w:val="005952F1"/>
    <w:rsid w:val="005A5DA7"/>
    <w:rsid w:val="005B4A13"/>
    <w:rsid w:val="005B686D"/>
    <w:rsid w:val="005C0A5E"/>
    <w:rsid w:val="005C76F0"/>
    <w:rsid w:val="005D0ED1"/>
    <w:rsid w:val="005D7543"/>
    <w:rsid w:val="005D7946"/>
    <w:rsid w:val="005E01D8"/>
    <w:rsid w:val="005E371F"/>
    <w:rsid w:val="005E7CDE"/>
    <w:rsid w:val="00605CC3"/>
    <w:rsid w:val="006105F4"/>
    <w:rsid w:val="0061093A"/>
    <w:rsid w:val="00611A4E"/>
    <w:rsid w:val="0061440C"/>
    <w:rsid w:val="00617940"/>
    <w:rsid w:val="0062115B"/>
    <w:rsid w:val="00630E81"/>
    <w:rsid w:val="006340AF"/>
    <w:rsid w:val="00634A23"/>
    <w:rsid w:val="00635F43"/>
    <w:rsid w:val="00637F3D"/>
    <w:rsid w:val="00643389"/>
    <w:rsid w:val="00647AD3"/>
    <w:rsid w:val="00647BDB"/>
    <w:rsid w:val="00650580"/>
    <w:rsid w:val="00654BC4"/>
    <w:rsid w:val="00656896"/>
    <w:rsid w:val="00656E62"/>
    <w:rsid w:val="00663D5D"/>
    <w:rsid w:val="00664326"/>
    <w:rsid w:val="00664C11"/>
    <w:rsid w:val="006762B7"/>
    <w:rsid w:val="00681372"/>
    <w:rsid w:val="006819A5"/>
    <w:rsid w:val="00682010"/>
    <w:rsid w:val="006916ED"/>
    <w:rsid w:val="00692C35"/>
    <w:rsid w:val="00696A43"/>
    <w:rsid w:val="006B336E"/>
    <w:rsid w:val="006C0A60"/>
    <w:rsid w:val="006C1A04"/>
    <w:rsid w:val="006C549A"/>
    <w:rsid w:val="006C73ED"/>
    <w:rsid w:val="006E0D9D"/>
    <w:rsid w:val="006E4C86"/>
    <w:rsid w:val="006F16D1"/>
    <w:rsid w:val="006F5626"/>
    <w:rsid w:val="007023F9"/>
    <w:rsid w:val="00703112"/>
    <w:rsid w:val="00706D8F"/>
    <w:rsid w:val="00720B5D"/>
    <w:rsid w:val="00722BB0"/>
    <w:rsid w:val="007246E8"/>
    <w:rsid w:val="00726D88"/>
    <w:rsid w:val="00731345"/>
    <w:rsid w:val="00745D84"/>
    <w:rsid w:val="0075000D"/>
    <w:rsid w:val="007507E8"/>
    <w:rsid w:val="00752A71"/>
    <w:rsid w:val="00755428"/>
    <w:rsid w:val="00760816"/>
    <w:rsid w:val="007650C4"/>
    <w:rsid w:val="00765752"/>
    <w:rsid w:val="007742FF"/>
    <w:rsid w:val="00787BE2"/>
    <w:rsid w:val="00791248"/>
    <w:rsid w:val="007A0E16"/>
    <w:rsid w:val="007A7084"/>
    <w:rsid w:val="007B527E"/>
    <w:rsid w:val="007B58BF"/>
    <w:rsid w:val="007C2BA0"/>
    <w:rsid w:val="007C4429"/>
    <w:rsid w:val="007C4ED0"/>
    <w:rsid w:val="007D22BE"/>
    <w:rsid w:val="007E39F6"/>
    <w:rsid w:val="007E458D"/>
    <w:rsid w:val="007F208B"/>
    <w:rsid w:val="007F6B9F"/>
    <w:rsid w:val="00802D53"/>
    <w:rsid w:val="00802DC7"/>
    <w:rsid w:val="0080357E"/>
    <w:rsid w:val="00804057"/>
    <w:rsid w:val="008043B0"/>
    <w:rsid w:val="00812DED"/>
    <w:rsid w:val="00824D15"/>
    <w:rsid w:val="008343F4"/>
    <w:rsid w:val="00837053"/>
    <w:rsid w:val="008424E2"/>
    <w:rsid w:val="008440C0"/>
    <w:rsid w:val="008454FE"/>
    <w:rsid w:val="00850EFA"/>
    <w:rsid w:val="008574C5"/>
    <w:rsid w:val="008618D0"/>
    <w:rsid w:val="008728F7"/>
    <w:rsid w:val="0088257B"/>
    <w:rsid w:val="008948D0"/>
    <w:rsid w:val="008970D7"/>
    <w:rsid w:val="008A167A"/>
    <w:rsid w:val="008A24F0"/>
    <w:rsid w:val="008B1AC2"/>
    <w:rsid w:val="008B5EB9"/>
    <w:rsid w:val="008C631D"/>
    <w:rsid w:val="008D07D1"/>
    <w:rsid w:val="008D33F8"/>
    <w:rsid w:val="008D4ECA"/>
    <w:rsid w:val="008D56C2"/>
    <w:rsid w:val="008D6E5E"/>
    <w:rsid w:val="008D7587"/>
    <w:rsid w:val="008E2F88"/>
    <w:rsid w:val="008F715C"/>
    <w:rsid w:val="00900AF2"/>
    <w:rsid w:val="009026DC"/>
    <w:rsid w:val="0090306A"/>
    <w:rsid w:val="00906E8D"/>
    <w:rsid w:val="0091330E"/>
    <w:rsid w:val="009159FA"/>
    <w:rsid w:val="009225AB"/>
    <w:rsid w:val="0092676D"/>
    <w:rsid w:val="00927FD7"/>
    <w:rsid w:val="009301CF"/>
    <w:rsid w:val="00933D6B"/>
    <w:rsid w:val="009355E8"/>
    <w:rsid w:val="0093594C"/>
    <w:rsid w:val="00940641"/>
    <w:rsid w:val="00940C36"/>
    <w:rsid w:val="00940D6B"/>
    <w:rsid w:val="00941824"/>
    <w:rsid w:val="0094560F"/>
    <w:rsid w:val="00950782"/>
    <w:rsid w:val="00955CD5"/>
    <w:rsid w:val="00962FF8"/>
    <w:rsid w:val="00964529"/>
    <w:rsid w:val="009703B9"/>
    <w:rsid w:val="009714D2"/>
    <w:rsid w:val="00971D24"/>
    <w:rsid w:val="00972A28"/>
    <w:rsid w:val="00974EF7"/>
    <w:rsid w:val="009806CB"/>
    <w:rsid w:val="009806EA"/>
    <w:rsid w:val="009828DE"/>
    <w:rsid w:val="00986840"/>
    <w:rsid w:val="0099003A"/>
    <w:rsid w:val="00990D36"/>
    <w:rsid w:val="009916E8"/>
    <w:rsid w:val="00991D54"/>
    <w:rsid w:val="00992083"/>
    <w:rsid w:val="00995161"/>
    <w:rsid w:val="009A069D"/>
    <w:rsid w:val="009A41D0"/>
    <w:rsid w:val="009B0343"/>
    <w:rsid w:val="009B1B99"/>
    <w:rsid w:val="009B2CF9"/>
    <w:rsid w:val="009B42B6"/>
    <w:rsid w:val="009B79DE"/>
    <w:rsid w:val="009C2D04"/>
    <w:rsid w:val="009D020D"/>
    <w:rsid w:val="009D69C6"/>
    <w:rsid w:val="009E1E1D"/>
    <w:rsid w:val="009E51EE"/>
    <w:rsid w:val="009E7048"/>
    <w:rsid w:val="009F5634"/>
    <w:rsid w:val="00A10D1F"/>
    <w:rsid w:val="00A1126D"/>
    <w:rsid w:val="00A12512"/>
    <w:rsid w:val="00A13C71"/>
    <w:rsid w:val="00A24410"/>
    <w:rsid w:val="00A269F5"/>
    <w:rsid w:val="00A27B31"/>
    <w:rsid w:val="00A32BB0"/>
    <w:rsid w:val="00A41A49"/>
    <w:rsid w:val="00A47EBB"/>
    <w:rsid w:val="00A55795"/>
    <w:rsid w:val="00A71232"/>
    <w:rsid w:val="00A7170B"/>
    <w:rsid w:val="00A726A3"/>
    <w:rsid w:val="00A7339D"/>
    <w:rsid w:val="00A736D3"/>
    <w:rsid w:val="00A73835"/>
    <w:rsid w:val="00A773DF"/>
    <w:rsid w:val="00A815C8"/>
    <w:rsid w:val="00A81657"/>
    <w:rsid w:val="00A85F7E"/>
    <w:rsid w:val="00A914EA"/>
    <w:rsid w:val="00A9172D"/>
    <w:rsid w:val="00A94FB2"/>
    <w:rsid w:val="00A955E8"/>
    <w:rsid w:val="00AA4D54"/>
    <w:rsid w:val="00AA7CA9"/>
    <w:rsid w:val="00AB7EA0"/>
    <w:rsid w:val="00AC1479"/>
    <w:rsid w:val="00AC31E3"/>
    <w:rsid w:val="00AE4CEC"/>
    <w:rsid w:val="00AE6208"/>
    <w:rsid w:val="00AF686C"/>
    <w:rsid w:val="00B04B6A"/>
    <w:rsid w:val="00B10805"/>
    <w:rsid w:val="00B1124B"/>
    <w:rsid w:val="00B154A4"/>
    <w:rsid w:val="00B24105"/>
    <w:rsid w:val="00B24584"/>
    <w:rsid w:val="00B24A69"/>
    <w:rsid w:val="00B26649"/>
    <w:rsid w:val="00B330D3"/>
    <w:rsid w:val="00B4056A"/>
    <w:rsid w:val="00B419BC"/>
    <w:rsid w:val="00B52603"/>
    <w:rsid w:val="00B56940"/>
    <w:rsid w:val="00B65390"/>
    <w:rsid w:val="00B7224D"/>
    <w:rsid w:val="00B86251"/>
    <w:rsid w:val="00B90BEE"/>
    <w:rsid w:val="00B95954"/>
    <w:rsid w:val="00B971C4"/>
    <w:rsid w:val="00BB1860"/>
    <w:rsid w:val="00BB6098"/>
    <w:rsid w:val="00BC1C17"/>
    <w:rsid w:val="00BC2046"/>
    <w:rsid w:val="00BC26F7"/>
    <w:rsid w:val="00BC28EF"/>
    <w:rsid w:val="00BC3534"/>
    <w:rsid w:val="00BD5E86"/>
    <w:rsid w:val="00BE7A5F"/>
    <w:rsid w:val="00BF2421"/>
    <w:rsid w:val="00C03C26"/>
    <w:rsid w:val="00C05144"/>
    <w:rsid w:val="00C07B89"/>
    <w:rsid w:val="00C16376"/>
    <w:rsid w:val="00C17939"/>
    <w:rsid w:val="00C3416D"/>
    <w:rsid w:val="00C34748"/>
    <w:rsid w:val="00C350DD"/>
    <w:rsid w:val="00C37DC7"/>
    <w:rsid w:val="00C37FF8"/>
    <w:rsid w:val="00C41315"/>
    <w:rsid w:val="00C4255C"/>
    <w:rsid w:val="00C519A5"/>
    <w:rsid w:val="00C52270"/>
    <w:rsid w:val="00C55052"/>
    <w:rsid w:val="00C55255"/>
    <w:rsid w:val="00C61229"/>
    <w:rsid w:val="00C62812"/>
    <w:rsid w:val="00C62FE7"/>
    <w:rsid w:val="00C636A7"/>
    <w:rsid w:val="00C64051"/>
    <w:rsid w:val="00C704F5"/>
    <w:rsid w:val="00C81B10"/>
    <w:rsid w:val="00C8258C"/>
    <w:rsid w:val="00C82C74"/>
    <w:rsid w:val="00C83037"/>
    <w:rsid w:val="00C8374C"/>
    <w:rsid w:val="00C87E1E"/>
    <w:rsid w:val="00C92743"/>
    <w:rsid w:val="00CA103E"/>
    <w:rsid w:val="00CB00D1"/>
    <w:rsid w:val="00CB0248"/>
    <w:rsid w:val="00CD2E69"/>
    <w:rsid w:val="00CD79A9"/>
    <w:rsid w:val="00CE2560"/>
    <w:rsid w:val="00CE3936"/>
    <w:rsid w:val="00CF15CA"/>
    <w:rsid w:val="00CF5376"/>
    <w:rsid w:val="00D045E6"/>
    <w:rsid w:val="00D06345"/>
    <w:rsid w:val="00D12A6C"/>
    <w:rsid w:val="00D152F5"/>
    <w:rsid w:val="00D20E62"/>
    <w:rsid w:val="00D23E15"/>
    <w:rsid w:val="00D2778B"/>
    <w:rsid w:val="00D43984"/>
    <w:rsid w:val="00D574D6"/>
    <w:rsid w:val="00D60250"/>
    <w:rsid w:val="00D61019"/>
    <w:rsid w:val="00D6152D"/>
    <w:rsid w:val="00D62A4E"/>
    <w:rsid w:val="00D717F0"/>
    <w:rsid w:val="00D7610C"/>
    <w:rsid w:val="00D81185"/>
    <w:rsid w:val="00D832AE"/>
    <w:rsid w:val="00D84FAA"/>
    <w:rsid w:val="00D90972"/>
    <w:rsid w:val="00DA06B5"/>
    <w:rsid w:val="00DA3AF5"/>
    <w:rsid w:val="00DC220B"/>
    <w:rsid w:val="00DC2AB1"/>
    <w:rsid w:val="00DC5585"/>
    <w:rsid w:val="00DC6489"/>
    <w:rsid w:val="00DD216A"/>
    <w:rsid w:val="00DE5790"/>
    <w:rsid w:val="00DE70E4"/>
    <w:rsid w:val="00DF27CF"/>
    <w:rsid w:val="00DF72AC"/>
    <w:rsid w:val="00E0377A"/>
    <w:rsid w:val="00E10D00"/>
    <w:rsid w:val="00E20F32"/>
    <w:rsid w:val="00E23B15"/>
    <w:rsid w:val="00E25887"/>
    <w:rsid w:val="00E2690F"/>
    <w:rsid w:val="00E27B1B"/>
    <w:rsid w:val="00E32742"/>
    <w:rsid w:val="00E33BD9"/>
    <w:rsid w:val="00E402FC"/>
    <w:rsid w:val="00E4167B"/>
    <w:rsid w:val="00E4744A"/>
    <w:rsid w:val="00E616EE"/>
    <w:rsid w:val="00E632FB"/>
    <w:rsid w:val="00E63C38"/>
    <w:rsid w:val="00E65011"/>
    <w:rsid w:val="00E75103"/>
    <w:rsid w:val="00E76831"/>
    <w:rsid w:val="00E915E9"/>
    <w:rsid w:val="00E94C68"/>
    <w:rsid w:val="00E954FB"/>
    <w:rsid w:val="00E9716F"/>
    <w:rsid w:val="00EA0484"/>
    <w:rsid w:val="00EA1BEA"/>
    <w:rsid w:val="00EA794D"/>
    <w:rsid w:val="00EB04AB"/>
    <w:rsid w:val="00EC41A2"/>
    <w:rsid w:val="00EC57AF"/>
    <w:rsid w:val="00ED1DA7"/>
    <w:rsid w:val="00ED562A"/>
    <w:rsid w:val="00ED571E"/>
    <w:rsid w:val="00EE537B"/>
    <w:rsid w:val="00EF1C40"/>
    <w:rsid w:val="00F04520"/>
    <w:rsid w:val="00F11C1A"/>
    <w:rsid w:val="00F145F5"/>
    <w:rsid w:val="00F152F6"/>
    <w:rsid w:val="00F1645B"/>
    <w:rsid w:val="00F17528"/>
    <w:rsid w:val="00F20BCE"/>
    <w:rsid w:val="00F23EF7"/>
    <w:rsid w:val="00F31CA0"/>
    <w:rsid w:val="00F3474F"/>
    <w:rsid w:val="00F40324"/>
    <w:rsid w:val="00F41E41"/>
    <w:rsid w:val="00F42B96"/>
    <w:rsid w:val="00F514DB"/>
    <w:rsid w:val="00F52230"/>
    <w:rsid w:val="00F539B9"/>
    <w:rsid w:val="00F55CA0"/>
    <w:rsid w:val="00F56865"/>
    <w:rsid w:val="00F62C6C"/>
    <w:rsid w:val="00F70DFA"/>
    <w:rsid w:val="00F905EB"/>
    <w:rsid w:val="00F91624"/>
    <w:rsid w:val="00F93821"/>
    <w:rsid w:val="00FA2BD7"/>
    <w:rsid w:val="00FA30AB"/>
    <w:rsid w:val="00FA51AB"/>
    <w:rsid w:val="00FB02B1"/>
    <w:rsid w:val="00FB4D39"/>
    <w:rsid w:val="00FC23DE"/>
    <w:rsid w:val="00FD0FCC"/>
    <w:rsid w:val="00FD3DA7"/>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s://www.cms.gov/Medicare/Medicare-Fee-for-Service-Payment/DMEPOSFeeSched/DMEPOS-Fee-Schedu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ms.gov/files/zip/dme24-d.zip" TargetMode="External"/><Relationship Id="rId12" Type="http://schemas.openxmlformats.org/officeDocument/2006/relationships/hyperlink" Target="https://www.cms.gov/files/document/r12835cp.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zip/dme24-b.zip"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ms.gov/files/zip/dme24-d.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Director Order DMEPOS 7.1.2024</vt:lpstr>
    </vt:vector>
  </TitlesOfParts>
  <Company>DIR</Company>
  <LinksUpToDate>false</LinksUpToDate>
  <CharactersWithSpaces>4193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10.1.2024</dc:title>
  <dc:subject/>
  <dc:creator>Division of Workers' Compensation</dc:creator>
  <cp:keywords/>
  <cp:lastModifiedBy>Wu, Xiaoyan@DIR</cp:lastModifiedBy>
  <cp:revision>44</cp:revision>
  <dcterms:created xsi:type="dcterms:W3CDTF">2024-06-20T23:21:00Z</dcterms:created>
  <dcterms:modified xsi:type="dcterms:W3CDTF">2024-09-24T20:51:00Z</dcterms:modified>
</cp:coreProperties>
</file>